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F72" w:rsidRPr="006F318A" w:rsidRDefault="00E52F7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6F31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410</w:t>
      </w:r>
      <w:r w:rsidRPr="006F31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E52F72" w:rsidRPr="006F318A" w:rsidRDefault="00E52F7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6F318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6F318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6F318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52F72" w:rsidRPr="006F318A" w:rsidRDefault="00E52F7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52F72" w:rsidRPr="006F318A" w:rsidTr="00C95139">
        <w:tc>
          <w:tcPr>
            <w:tcW w:w="9001" w:type="dxa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F31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6F31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6F31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F318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6F318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F31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6F31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6F31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F318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57</w:t>
            </w:r>
          </w:p>
        </w:tc>
      </w:tr>
    </w:tbl>
    <w:p w:rsidR="00E52F72" w:rsidRPr="006F318A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52F72" w:rsidRPr="006F318A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6F318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6F318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52F72" w:rsidRPr="006F318A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F318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6F318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52F72" w:rsidRPr="006F318A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F318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6F318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6F318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453"/>
        <w:gridCol w:w="3427"/>
        <w:gridCol w:w="992"/>
        <w:gridCol w:w="1559"/>
        <w:gridCol w:w="1153"/>
      </w:tblGrid>
      <w:tr w:rsidR="00E52F72" w:rsidRPr="006F318A" w:rsidTr="00E52F72">
        <w:trPr>
          <w:cantSplit/>
        </w:trPr>
        <w:tc>
          <w:tcPr>
            <w:tcW w:w="0" w:type="auto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F31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F31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F31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E52F72" w:rsidRPr="006F318A" w:rsidRDefault="00E52F72" w:rsidP="00C9513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F31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427" w:type="dxa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F31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2" w:type="dxa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F31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F31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53" w:type="dxa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F318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52F72" w:rsidRPr="006F318A" w:rsidTr="00E52F72">
        <w:trPr>
          <w:cantSplit/>
        </w:trPr>
        <w:tc>
          <w:tcPr>
            <w:tcW w:w="0" w:type="auto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110611</w:t>
            </w:r>
          </w:p>
        </w:tc>
        <w:tc>
          <w:tcPr>
            <w:tcW w:w="0" w:type="auto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80,00</w:t>
            </w:r>
          </w:p>
        </w:tc>
        <w:tc>
          <w:tcPr>
            <w:tcW w:w="0" w:type="auto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3427" w:type="dxa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COPO TÉRMICO DE ISOPOR COM CAPACIDADE DE 180 ML, PCT COM 25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gramEnd"/>
          </w:p>
        </w:tc>
        <w:tc>
          <w:tcPr>
            <w:tcW w:w="992" w:type="dxa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53" w:type="dxa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52F72" w:rsidRPr="006F318A" w:rsidTr="00E52F72">
        <w:trPr>
          <w:cantSplit/>
        </w:trPr>
        <w:tc>
          <w:tcPr>
            <w:tcW w:w="0" w:type="auto"/>
            <w:vAlign w:val="center"/>
          </w:tcPr>
          <w:p w:rsidR="00E52F72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110690</w:t>
            </w:r>
          </w:p>
        </w:tc>
        <w:tc>
          <w:tcPr>
            <w:tcW w:w="0" w:type="auto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427" w:type="dxa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FILTRO DE CAFÉ Nº 103 (CAIXA COM 30 UNIDADES)</w:t>
            </w:r>
          </w:p>
        </w:tc>
        <w:tc>
          <w:tcPr>
            <w:tcW w:w="992" w:type="dxa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53" w:type="dxa"/>
            <w:vAlign w:val="center"/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52F72" w:rsidRPr="006F318A" w:rsidRDefault="00E52F72" w:rsidP="00E52F7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E52F72" w:rsidRPr="006F318A" w:rsidTr="00C95139">
        <w:tc>
          <w:tcPr>
            <w:tcW w:w="8931" w:type="dxa"/>
            <w:tcBorders>
              <w:right w:val="single" w:sz="4" w:space="0" w:color="auto"/>
            </w:tcBorders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F318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72" w:rsidRPr="006F318A" w:rsidRDefault="00E52F72" w:rsidP="00C9513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52F72" w:rsidRDefault="00874AC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874AC2" w:rsidRDefault="00874AC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74AC2" w:rsidRDefault="00874AC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ITENS PARA USO NA CÂMARA DE VEREADORES </w:t>
      </w:r>
    </w:p>
    <w:p w:rsidR="00874AC2" w:rsidRDefault="00874AC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52F72" w:rsidRPr="006F318A" w:rsidRDefault="00E52F7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F318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52F72" w:rsidRDefault="00E52F7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74AC2" w:rsidRPr="00874AC2" w:rsidRDefault="00874AC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bookmarkStart w:id="0" w:name="_GoBack"/>
      <w:bookmarkEnd w:id="0"/>
      <w:r w:rsidRPr="00874AC2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874AC2" w:rsidRPr="006F318A" w:rsidRDefault="00874AC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52F72" w:rsidRPr="006F318A" w:rsidRDefault="00E52F7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F318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6F318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6F318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52F72" w:rsidRPr="006F318A" w:rsidRDefault="00E52F7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52F72" w:rsidRPr="006F318A" w:rsidRDefault="00E52F7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F318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52F72" w:rsidRPr="006F318A" w:rsidRDefault="00E52F72" w:rsidP="00E52F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52F72" w:rsidRPr="006F318A" w:rsidRDefault="00E52F7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6F318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6F318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52F72" w:rsidRPr="006F318A" w:rsidRDefault="00E52F72" w:rsidP="00E52F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52F72" w:rsidRPr="006F318A" w:rsidRDefault="00E52F72" w:rsidP="00E52F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F318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52F72" w:rsidRPr="006F318A" w:rsidRDefault="00E52F72" w:rsidP="00E52F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52F72" w:rsidRPr="006F318A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F31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30 DIAS</w:t>
      </w:r>
    </w:p>
    <w:p w:rsidR="00E52F72" w:rsidRPr="006F318A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F31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6F31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6F31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6F31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52F72" w:rsidRPr="006F318A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F318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6F318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11/11/24</w:t>
      </w:r>
    </w:p>
    <w:p w:rsidR="00E52F72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52F72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52F72" w:rsidRPr="006F318A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F318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52F72" w:rsidRPr="006F318A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52F72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52F72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52F72" w:rsidRPr="006F318A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52F72" w:rsidRPr="006F318A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6403E1E" wp14:editId="699BA5B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6F318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52F72" w:rsidRPr="006F318A" w:rsidRDefault="00E52F72" w:rsidP="00E52F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3314CC1" wp14:editId="655A317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52F72" w:rsidRDefault="00E52F72" w:rsidP="00E52F7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52F72" w:rsidRDefault="00E52F72" w:rsidP="00E52F7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52F72" w:rsidRPr="006F318A" w:rsidRDefault="00E52F72" w:rsidP="00E52F72"/>
    <w:p w:rsidR="00753E85" w:rsidRDefault="00753E85"/>
    <w:sectPr w:rsidR="00753E85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F72" w:rsidRDefault="00E52F72" w:rsidP="00E52F72">
      <w:pPr>
        <w:spacing w:after="0" w:line="240" w:lineRule="auto"/>
      </w:pPr>
      <w:r>
        <w:separator/>
      </w:r>
    </w:p>
  </w:endnote>
  <w:endnote w:type="continuationSeparator" w:id="0">
    <w:p w:rsidR="00E52F72" w:rsidRDefault="00E52F72" w:rsidP="00E52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F72" w:rsidRDefault="00E52F72" w:rsidP="00E52F72">
      <w:pPr>
        <w:spacing w:after="0" w:line="240" w:lineRule="auto"/>
      </w:pPr>
      <w:r>
        <w:separator/>
      </w:r>
    </w:p>
  </w:footnote>
  <w:footnote w:type="continuationSeparator" w:id="0">
    <w:p w:rsidR="00E52F72" w:rsidRDefault="00E52F72" w:rsidP="00E52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52F7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pt;height:45pt" o:ole="" filled="t" fillcolor="silver">
          <v:imagedata r:id="rId1" o:title=""/>
        </v:shape>
        <o:OLEObject Type="Embed" ProgID="PBrush" ShapeID="_x0000_i1025" DrawAspect="Content" ObjectID="_1792845989" r:id="rId2"/>
      </w:object>
    </w:r>
  </w:p>
  <w:p w:rsidR="00FF3937" w:rsidRPr="004D7D79" w:rsidRDefault="00E52F72" w:rsidP="00E52F72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52F72" w:rsidP="00E52F72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E52F72" w:rsidP="00E52F72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52F72" w:rsidP="00E52F72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74AC2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72"/>
    <w:rsid w:val="00753E85"/>
    <w:rsid w:val="00874AC2"/>
    <w:rsid w:val="00E5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52F7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52F7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52F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2F72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E52F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2F72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52F7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52F7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52F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2F72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E52F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2F72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de Lemos Soares</dc:creator>
  <cp:lastModifiedBy>Setor Compras</cp:lastModifiedBy>
  <cp:revision>2</cp:revision>
  <dcterms:created xsi:type="dcterms:W3CDTF">2024-11-11T18:42:00Z</dcterms:created>
  <dcterms:modified xsi:type="dcterms:W3CDTF">2024-11-11T19:00:00Z</dcterms:modified>
</cp:coreProperties>
</file>