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394</w:t>
      </w:r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C5B6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C5B6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C5B6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D3966" w:rsidRPr="000C5B69" w:rsidTr="0077610A">
        <w:tc>
          <w:tcPr>
            <w:tcW w:w="9001" w:type="dxa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C5B6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54</w:t>
            </w:r>
          </w:p>
        </w:tc>
      </w:tr>
    </w:tbl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C5B6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C5B6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C5B6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C5B6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C5B6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0D3966" w:rsidRPr="000C5B69" w:rsidTr="000D3966">
        <w:trPr>
          <w:cantSplit/>
        </w:trPr>
        <w:tc>
          <w:tcPr>
            <w:tcW w:w="710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D3966" w:rsidRPr="000C5B69" w:rsidRDefault="000D3966" w:rsidP="0077610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D3966" w:rsidRPr="000C5B69" w:rsidTr="000D3966">
        <w:trPr>
          <w:cantSplit/>
        </w:trPr>
        <w:tc>
          <w:tcPr>
            <w:tcW w:w="710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112123</w:t>
            </w:r>
          </w:p>
        </w:tc>
        <w:tc>
          <w:tcPr>
            <w:tcW w:w="851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CONTRATAÇÃO DE EMPRESA PARA ABERTURA DE PORTA</w:t>
            </w:r>
          </w:p>
        </w:tc>
        <w:tc>
          <w:tcPr>
            <w:tcW w:w="1843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PAINEL MDF PARA ACESSO AOS FIOS DO SISTEMA DE AUDIO E VIDEO </w:t>
            </w:r>
          </w:p>
        </w:tc>
        <w:tc>
          <w:tcPr>
            <w:tcW w:w="1417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D3966" w:rsidRPr="000C5B69" w:rsidTr="0077610A">
        <w:tc>
          <w:tcPr>
            <w:tcW w:w="8931" w:type="dxa"/>
            <w:tcBorders>
              <w:right w:val="single" w:sz="4" w:space="0" w:color="auto"/>
            </w:tcBorders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C5B6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66" w:rsidRPr="000C5B69" w:rsidRDefault="000D3966" w:rsidP="007761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D3966" w:rsidRDefault="009458CB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458CB" w:rsidRPr="009458CB" w:rsidRDefault="009458CB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458CB" w:rsidRPr="009458CB" w:rsidRDefault="009458CB" w:rsidP="009458CB">
      <w:pPr>
        <w:jc w:val="center"/>
        <w:rPr>
          <w:rFonts w:ascii="Tahoma" w:eastAsia="Times New Roman" w:hAnsi="Tahoma" w:cs="Tahoma"/>
          <w:sz w:val="18"/>
          <w:szCs w:val="18"/>
          <w:lang w:eastAsia="pt-BR"/>
        </w:rPr>
      </w:pPr>
      <w:r w:rsidRPr="009458CB">
        <w:rPr>
          <w:rFonts w:ascii="Tahoma" w:eastAsia="Times New Roman" w:hAnsi="Tahoma" w:cs="Tahoma"/>
          <w:sz w:val="18"/>
          <w:szCs w:val="18"/>
          <w:lang w:eastAsia="pt-BR"/>
        </w:rPr>
        <w:t>CONTRATAÇÃO DE EMPRESA PARA ABERTURA DE PORTA EM PAINEL DE MDF PARA ACESSO ANEXO AOS FIOS DO SISTEMA DE ÁUDIO E VÍDEO.</w:t>
      </w:r>
    </w:p>
    <w:p w:rsidR="009458CB" w:rsidRPr="000C5B69" w:rsidRDefault="009458CB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D3966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458CB" w:rsidRDefault="009458CB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58C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9458CB" w:rsidRPr="000C5B69" w:rsidRDefault="009458CB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C5B6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C5B6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C5B6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C5B6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D3966" w:rsidRPr="000C5B69" w:rsidRDefault="000D3966" w:rsidP="000D39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C5B6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9458CB">
        <w:rPr>
          <w:rFonts w:ascii="Tahoma" w:eastAsia="Times New Roman" w:hAnsi="Tahoma" w:cs="Tahoma"/>
          <w:sz w:val="18"/>
          <w:szCs w:val="18"/>
          <w:lang w:eastAsia="pt-BR"/>
        </w:rPr>
        <w:t>04/11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/24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C5B6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56E06D" wp14:editId="7DECAC0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C5B6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D3966" w:rsidRPr="000C5B69" w:rsidRDefault="000D3966" w:rsidP="000D39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B919C07" wp14:editId="1C1BBDF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3966" w:rsidRDefault="000D3966" w:rsidP="000D39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D3966" w:rsidRDefault="000D3966" w:rsidP="000D39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D3966" w:rsidRPr="000C5B69" w:rsidRDefault="000D3966" w:rsidP="000D3966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458CB">
      <w:pPr>
        <w:spacing w:after="0" w:line="240" w:lineRule="auto"/>
      </w:pPr>
      <w:r>
        <w:separator/>
      </w:r>
    </w:p>
  </w:endnote>
  <w:endnote w:type="continuationSeparator" w:id="0">
    <w:p w:rsidR="00000000" w:rsidRDefault="0094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458CB">
      <w:pPr>
        <w:spacing w:after="0" w:line="240" w:lineRule="auto"/>
      </w:pPr>
      <w:r>
        <w:separator/>
      </w:r>
    </w:p>
  </w:footnote>
  <w:footnote w:type="continuationSeparator" w:id="0">
    <w:p w:rsidR="00000000" w:rsidRDefault="00945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D396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92215756" r:id="rId2"/>
      </w:object>
    </w:r>
  </w:p>
  <w:p w:rsidR="00FF3937" w:rsidRPr="004D7D79" w:rsidRDefault="000D39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D396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D39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D39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458C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966"/>
    <w:rsid w:val="000D3966"/>
    <w:rsid w:val="00823363"/>
    <w:rsid w:val="009458CB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D39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D39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D39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D39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2024-10-29T14:41:00Z</dcterms:created>
  <dcterms:modified xsi:type="dcterms:W3CDTF">2024-11-04T11:56:00Z</dcterms:modified>
</cp:coreProperties>
</file>