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BC4" w:rsidRPr="00342B1E" w:rsidRDefault="00F52BC4" w:rsidP="00F52BC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342B1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333</w:t>
      </w:r>
      <w:r w:rsidRPr="00342B1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F52BC4" w:rsidRPr="00342B1E" w:rsidRDefault="00F52BC4" w:rsidP="00F52BC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42B1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342B1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342B1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F52BC4" w:rsidRPr="00342B1E" w:rsidRDefault="00F52BC4" w:rsidP="00F52BC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52BC4" w:rsidRPr="00342B1E" w:rsidTr="006D1951">
        <w:tc>
          <w:tcPr>
            <w:tcW w:w="9001" w:type="dxa"/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42B1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342B1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342B1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42B1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342B1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42B1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342B1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342B1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42B1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2019</w:t>
            </w:r>
          </w:p>
        </w:tc>
      </w:tr>
    </w:tbl>
    <w:p w:rsidR="00F52BC4" w:rsidRPr="00342B1E" w:rsidRDefault="00F52BC4" w:rsidP="00F52BC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52BC4" w:rsidRPr="00342B1E" w:rsidRDefault="00F52BC4" w:rsidP="00F52BC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342B1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342B1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52BC4" w:rsidRPr="00342B1E" w:rsidRDefault="00F52BC4" w:rsidP="00F52BC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2B1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42B1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52BC4" w:rsidRPr="00342B1E" w:rsidRDefault="00F52BC4" w:rsidP="00F52BC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2B1E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342B1E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342B1E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410"/>
        <w:gridCol w:w="1134"/>
        <w:gridCol w:w="1417"/>
        <w:gridCol w:w="1276"/>
      </w:tblGrid>
      <w:tr w:rsidR="00F52BC4" w:rsidRPr="00342B1E" w:rsidTr="00F52BC4">
        <w:trPr>
          <w:cantSplit/>
        </w:trPr>
        <w:tc>
          <w:tcPr>
            <w:tcW w:w="710" w:type="dxa"/>
            <w:vAlign w:val="center"/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42B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42B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42B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F52BC4" w:rsidRPr="00342B1E" w:rsidRDefault="00F52BC4" w:rsidP="006D195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42B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410" w:type="dxa"/>
            <w:vAlign w:val="center"/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42B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134" w:type="dxa"/>
            <w:vAlign w:val="center"/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42B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42B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42B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52BC4" w:rsidRPr="00342B1E" w:rsidTr="00F52BC4">
        <w:trPr>
          <w:cantSplit/>
        </w:trPr>
        <w:tc>
          <w:tcPr>
            <w:tcW w:w="710" w:type="dxa"/>
            <w:vAlign w:val="center"/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111497</w:t>
            </w:r>
          </w:p>
        </w:tc>
        <w:tc>
          <w:tcPr>
            <w:tcW w:w="851" w:type="dxa"/>
            <w:vAlign w:val="center"/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7,00</w:t>
            </w:r>
          </w:p>
        </w:tc>
        <w:tc>
          <w:tcPr>
            <w:tcW w:w="850" w:type="dxa"/>
            <w:vAlign w:val="center"/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410" w:type="dxa"/>
            <w:vAlign w:val="center"/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DOSÍMETROS PADRÃO DE TORAX </w:t>
            </w:r>
          </w:p>
        </w:tc>
        <w:tc>
          <w:tcPr>
            <w:tcW w:w="1134" w:type="dxa"/>
            <w:vAlign w:val="center"/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F52BC4" w:rsidRPr="00342B1E" w:rsidTr="00F52BC4">
        <w:trPr>
          <w:cantSplit/>
        </w:trPr>
        <w:tc>
          <w:tcPr>
            <w:tcW w:w="710" w:type="dxa"/>
            <w:vAlign w:val="center"/>
          </w:tcPr>
          <w:p w:rsidR="00F52BC4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111498</w:t>
            </w:r>
          </w:p>
        </w:tc>
        <w:tc>
          <w:tcPr>
            <w:tcW w:w="851" w:type="dxa"/>
            <w:vAlign w:val="center"/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410" w:type="dxa"/>
            <w:vAlign w:val="center"/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DOSÍMETRO DE TORAX</w:t>
            </w:r>
          </w:p>
        </w:tc>
        <w:tc>
          <w:tcPr>
            <w:tcW w:w="1134" w:type="dxa"/>
            <w:vAlign w:val="center"/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52BC4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2440CF" w:rsidRPr="00342B1E" w:rsidRDefault="002440CF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52BC4" w:rsidRPr="00342B1E" w:rsidRDefault="00F52BC4" w:rsidP="00F52BC4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F52BC4" w:rsidRPr="00342B1E" w:rsidTr="006D1951">
        <w:tc>
          <w:tcPr>
            <w:tcW w:w="8931" w:type="dxa"/>
            <w:tcBorders>
              <w:right w:val="single" w:sz="4" w:space="0" w:color="auto"/>
            </w:tcBorders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42B1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BC4" w:rsidRPr="00342B1E" w:rsidRDefault="00F52BC4" w:rsidP="006D19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52BC4" w:rsidRDefault="002440CF" w:rsidP="00F52BC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2440CF" w:rsidRDefault="002440CF" w:rsidP="00F52BC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2440CF" w:rsidRDefault="002440CF" w:rsidP="00F52BC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CONTRATAÇÃO DE EMPRESA PARA PRESTAÇÃO DE SERVIÇOS DE CONTROLE DE QUALIDADE DO(S) EQUIPAMENTO(S) </w:t>
      </w: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EMISSOR(</w:t>
      </w:r>
      <w:proofErr w:type="gramEnd"/>
      <w:r>
        <w:rPr>
          <w:rFonts w:ascii="Tahoma" w:eastAsia="Times New Roman" w:hAnsi="Tahoma" w:cs="Tahoma"/>
          <w:b/>
          <w:sz w:val="18"/>
          <w:szCs w:val="18"/>
          <w:lang w:eastAsia="pt-BR"/>
        </w:rPr>
        <w:t>ES) DE RAIOS X E PRESTAÇÃO DE SERVIÇO DE MONITORAÇÃO INDIVIDUAL E CORPO INTEIRO EM EXPOSIÇÃO EXTERNA A CAMPOS DE RADIAÇÃO X E/OU GAMA, UTILIZANDO O SISTEMA DE DOSIMETRIA TERMO LUMINESCENTE (TLD)</w:t>
      </w:r>
    </w:p>
    <w:p w:rsidR="002440CF" w:rsidRDefault="002440CF" w:rsidP="00F52BC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440CF" w:rsidRPr="002440CF" w:rsidRDefault="002440CF" w:rsidP="00F52BC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2440CF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OUTRAS INFORMAÇÕES NO TERMO DE REFERÊNCIA </w:t>
      </w:r>
    </w:p>
    <w:p w:rsidR="002440CF" w:rsidRPr="00342B1E" w:rsidRDefault="002440CF" w:rsidP="00F52BC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52BC4" w:rsidRPr="00342B1E" w:rsidRDefault="00F52BC4" w:rsidP="00F52BC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42B1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52BC4" w:rsidRPr="00342B1E" w:rsidRDefault="00F52BC4" w:rsidP="00F52BC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52BC4" w:rsidRPr="00342B1E" w:rsidRDefault="00F52BC4" w:rsidP="00F52BC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42B1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42B1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42B1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52BC4" w:rsidRPr="00342B1E" w:rsidRDefault="00F52BC4" w:rsidP="00F52BC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52BC4" w:rsidRPr="00342B1E" w:rsidRDefault="00F52BC4" w:rsidP="00F52BC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2B1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52BC4" w:rsidRPr="00342B1E" w:rsidRDefault="00F52BC4" w:rsidP="00F52BC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52BC4" w:rsidRPr="00342B1E" w:rsidRDefault="00F52BC4" w:rsidP="00F52BC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342B1E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342B1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F52BC4" w:rsidRPr="00342B1E" w:rsidRDefault="00F52BC4" w:rsidP="00F52BC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52BC4" w:rsidRPr="00342B1E" w:rsidRDefault="00F52BC4" w:rsidP="00F52BC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2B1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52BC4" w:rsidRPr="00342B1E" w:rsidRDefault="00F52BC4" w:rsidP="00F52BC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52BC4" w:rsidRPr="00342B1E" w:rsidRDefault="00F52BC4" w:rsidP="00F52BC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2B1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F52BC4" w:rsidRPr="00342B1E" w:rsidRDefault="00F52BC4" w:rsidP="00F52BC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2B1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342B1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342B1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342B1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52BC4" w:rsidRPr="00342B1E" w:rsidRDefault="00F52BC4" w:rsidP="00F52BC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2B1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42B1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30/08/24</w:t>
      </w:r>
    </w:p>
    <w:p w:rsidR="00F52BC4" w:rsidRPr="00342B1E" w:rsidRDefault="00F52BC4" w:rsidP="00F52BC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2B1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52BC4" w:rsidRPr="00342B1E" w:rsidRDefault="00F52BC4" w:rsidP="00F52BC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52BC4" w:rsidRPr="00342B1E" w:rsidRDefault="00F52BC4" w:rsidP="00F52BC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52BC4" w:rsidRPr="00342B1E" w:rsidRDefault="00F52BC4" w:rsidP="00F52BC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B0AE5C0" wp14:editId="1C1CF7A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42B1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52BC4" w:rsidRPr="00342B1E" w:rsidRDefault="00F52BC4" w:rsidP="00F52BC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E549F27" wp14:editId="2F6A4F7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2BC4" w:rsidRDefault="00F52BC4" w:rsidP="00F52BC4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52BC4" w:rsidRDefault="00F52BC4" w:rsidP="00F52BC4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52BC4" w:rsidRPr="00342B1E" w:rsidRDefault="00F52BC4" w:rsidP="00F52BC4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BC4" w:rsidRDefault="00F52BC4" w:rsidP="00F52BC4">
      <w:pPr>
        <w:spacing w:after="0" w:line="240" w:lineRule="auto"/>
      </w:pPr>
      <w:r>
        <w:separator/>
      </w:r>
    </w:p>
  </w:endnote>
  <w:endnote w:type="continuationSeparator" w:id="0">
    <w:p w:rsidR="00F52BC4" w:rsidRDefault="00F52BC4" w:rsidP="00F52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BC4" w:rsidRDefault="00F52BC4" w:rsidP="00F52BC4">
      <w:pPr>
        <w:spacing w:after="0" w:line="240" w:lineRule="auto"/>
      </w:pPr>
      <w:r>
        <w:separator/>
      </w:r>
    </w:p>
  </w:footnote>
  <w:footnote w:type="continuationSeparator" w:id="0">
    <w:p w:rsidR="00F52BC4" w:rsidRDefault="00F52BC4" w:rsidP="00F52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52BC4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6525085" r:id="rId2"/>
      </w:object>
    </w:r>
  </w:p>
  <w:p w:rsidR="00FF3937" w:rsidRPr="004D7D79" w:rsidRDefault="00F52BC4" w:rsidP="00F52BC4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52BC4" w:rsidP="00F52BC4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F52BC4" w:rsidP="00F52BC4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52BC4" w:rsidP="00F52BC4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2440C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BC4"/>
    <w:rsid w:val="002440CF"/>
    <w:rsid w:val="00823363"/>
    <w:rsid w:val="00AD11B1"/>
    <w:rsid w:val="00F5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52BC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52BC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52B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52BC4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F52B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52BC4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52BC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52BC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52B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52BC4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F52B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52BC4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2024-08-30T13:32:00Z</dcterms:created>
  <dcterms:modified xsi:type="dcterms:W3CDTF">2024-08-30T15:12:00Z</dcterms:modified>
</cp:coreProperties>
</file>