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191</w:t>
      </w:r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E2F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E2F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E2F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D61B1" w:rsidRPr="007E2F35" w:rsidTr="00885B83">
        <w:tc>
          <w:tcPr>
            <w:tcW w:w="9001" w:type="dxa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E2F3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039</w:t>
            </w:r>
          </w:p>
        </w:tc>
      </w:tr>
    </w:tbl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E2F3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E2F3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E2F3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D61B1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E2F3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E2F3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856"/>
        <w:gridCol w:w="1576"/>
        <w:gridCol w:w="1134"/>
        <w:gridCol w:w="1134"/>
      </w:tblGrid>
      <w:tr w:rsidR="00CD61B1" w:rsidRPr="007E2F35" w:rsidTr="00CD61B1">
        <w:trPr>
          <w:cantSplit/>
        </w:trPr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76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D61B1" w:rsidRPr="007E2F35" w:rsidTr="00CD61B1">
        <w:trPr>
          <w:cantSplit/>
        </w:trPr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111658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ELABORAÇÃO DO PLANO DE PREVENÇÃO CONTRA INCENDIS PPCI COMPLETO, INCLUINDO TAXA DE ANÁLISE DO PRÉDIO SEDE DA CÂMARA MUNICIPAL RUA XV DE NOVEMBRO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Nº648</w:t>
            </w:r>
            <w:proofErr w:type="gramEnd"/>
          </w:p>
        </w:tc>
        <w:tc>
          <w:tcPr>
            <w:tcW w:w="1576" w:type="dxa"/>
            <w:vAlign w:val="center"/>
          </w:tcPr>
          <w:p w:rsidR="00CD61B1" w:rsidRPr="007E2F35" w:rsidRDefault="00CD61B1" w:rsidP="00CD61B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CONFORME PLANTA BAIXA 457M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²</w:t>
            </w:r>
            <w:proofErr w:type="gramEnd"/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D61B1" w:rsidRPr="007E2F35" w:rsidTr="00CD61B1">
        <w:trPr>
          <w:cantSplit/>
        </w:trPr>
        <w:tc>
          <w:tcPr>
            <w:tcW w:w="0" w:type="auto"/>
            <w:vAlign w:val="center"/>
          </w:tcPr>
          <w:p w:rsidR="00CD61B1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111659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ELABORAÇÃO DO PLANO DE PREVENÇÃO CONTRA INCENDIO PPCI COMPLETO, INCLUINDO TAXA DE ANÁLISE, DO PRÉDIO ANEXO DA CÂMARA MUNICIPAL RUA XV DE NOVEMBRO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Nº647</w:t>
            </w:r>
            <w:proofErr w:type="gramEnd"/>
          </w:p>
        </w:tc>
        <w:tc>
          <w:tcPr>
            <w:tcW w:w="1576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383,5M² (SEM PLANTA BAIXA), CONFORME REGISTRO NA SEPLAN. </w:t>
            </w:r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CD61B1" w:rsidRPr="007E2F35" w:rsidTr="00CD61B1">
        <w:tc>
          <w:tcPr>
            <w:tcW w:w="8931" w:type="dxa"/>
            <w:tcBorders>
              <w:right w:val="single" w:sz="4" w:space="0" w:color="auto"/>
            </w:tcBorders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2F3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Pr="007E2F35" w:rsidRDefault="00CD61B1" w:rsidP="00885B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D61B1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B4A06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4A06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SERVIÇO DE ELABORAÇÃO DO PLANO DE PREVENÇÃO CONTRA INCÊNDIOS PPCI COMPLETO, INCLUINDO TAXA DE ANÁLISE DO PRÉDIO 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ANEXO SEDE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DA CÂMARA MUNICIPAL</w:t>
      </w:r>
    </w:p>
    <w:p w:rsidR="004B4A06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4A06" w:rsidRPr="004B4A06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4B4A06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4B4A06" w:rsidRPr="007E2F35" w:rsidRDefault="004B4A06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E2F3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E2F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E2F3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E2F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  <w:bookmarkStart w:id="0" w:name="_GoBack"/>
      <w:bookmarkEnd w:id="0"/>
    </w:p>
    <w:p w:rsidR="00CD61B1" w:rsidRPr="007E2F35" w:rsidRDefault="00CD61B1" w:rsidP="00CD61B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E2F3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02/05/24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F3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CBE9A6" wp14:editId="03CF53C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E2F3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D61B1" w:rsidRPr="007E2F35" w:rsidRDefault="00CD61B1" w:rsidP="00CD61B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3CCF3C5" wp14:editId="28B0B28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61B1" w:rsidRDefault="00CD61B1" w:rsidP="00CD61B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D61B1" w:rsidRDefault="00CD61B1" w:rsidP="00CD61B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D61B1" w:rsidRPr="007E2F35" w:rsidRDefault="00CD61B1" w:rsidP="00CD61B1"/>
    <w:p w:rsidR="005B2C42" w:rsidRDefault="005B2C42"/>
    <w:sectPr w:rsidR="005B2C42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1B1" w:rsidRDefault="00CD61B1" w:rsidP="00CD61B1">
      <w:pPr>
        <w:spacing w:after="0" w:line="240" w:lineRule="auto"/>
      </w:pPr>
      <w:r>
        <w:separator/>
      </w:r>
    </w:p>
  </w:endnote>
  <w:endnote w:type="continuationSeparator" w:id="0">
    <w:p w:rsidR="00CD61B1" w:rsidRDefault="00CD61B1" w:rsidP="00CD6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1B1" w:rsidRDefault="00CD61B1" w:rsidP="00CD61B1">
      <w:pPr>
        <w:spacing w:after="0" w:line="240" w:lineRule="auto"/>
      </w:pPr>
      <w:r>
        <w:separator/>
      </w:r>
    </w:p>
  </w:footnote>
  <w:footnote w:type="continuationSeparator" w:id="0">
    <w:p w:rsidR="00CD61B1" w:rsidRDefault="00CD61B1" w:rsidP="00CD6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D61B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6159671" r:id="rId2"/>
      </w:object>
    </w:r>
  </w:p>
  <w:p w:rsidR="00FF3937" w:rsidRPr="004D7D79" w:rsidRDefault="00CD61B1" w:rsidP="00CD61B1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D61B1" w:rsidP="00CD61B1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D61B1" w:rsidP="00CD61B1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D61B1" w:rsidP="00CD61B1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4A0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1B1"/>
    <w:rsid w:val="004B4A06"/>
    <w:rsid w:val="005B2C42"/>
    <w:rsid w:val="00CD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D61B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D61B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D6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61B1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D6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61B1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D61B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D61B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D6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61B1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D6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61B1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2024-05-02T15:35:00Z</dcterms:created>
  <dcterms:modified xsi:type="dcterms:W3CDTF">2024-05-02T15:55:00Z</dcterms:modified>
</cp:coreProperties>
</file>