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362" w:rsidRPr="00F0158F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0158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7</w:t>
      </w:r>
      <w:r w:rsidRPr="00F0158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265362" w:rsidRPr="00F0158F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0158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0158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0158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65362" w:rsidRPr="00F0158F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65362" w:rsidRPr="00F0158F" w:rsidTr="00C65570">
        <w:tc>
          <w:tcPr>
            <w:tcW w:w="9001" w:type="dxa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0158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0158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0158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0158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F0158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0158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0158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F0158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0158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2001</w:t>
            </w:r>
          </w:p>
        </w:tc>
      </w:tr>
    </w:tbl>
    <w:p w:rsidR="00265362" w:rsidRPr="00F0158F" w:rsidRDefault="00265362" w:rsidP="0026536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5362" w:rsidRPr="00F0158F" w:rsidRDefault="00265362" w:rsidP="0026536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0158F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0158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65362" w:rsidRPr="00F0158F" w:rsidRDefault="00265362" w:rsidP="0026536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158F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0158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65362" w:rsidRPr="00F0158F" w:rsidRDefault="00265362" w:rsidP="0026536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158F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0158F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0158F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265362" w:rsidRPr="00F0158F" w:rsidTr="00C65570">
        <w:trPr>
          <w:cantSplit/>
        </w:trPr>
        <w:tc>
          <w:tcPr>
            <w:tcW w:w="710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0158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0158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0158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265362" w:rsidRPr="00F0158F" w:rsidRDefault="00265362" w:rsidP="00C6557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0158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0158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0158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0158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0158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65362" w:rsidRPr="00F0158F" w:rsidTr="00C65570">
        <w:trPr>
          <w:cantSplit/>
        </w:trPr>
        <w:tc>
          <w:tcPr>
            <w:tcW w:w="710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100995</w:t>
            </w:r>
          </w:p>
        </w:tc>
        <w:tc>
          <w:tcPr>
            <w:tcW w:w="851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150,00</w:t>
            </w:r>
          </w:p>
        </w:tc>
        <w:tc>
          <w:tcPr>
            <w:tcW w:w="850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M³</w:t>
            </w:r>
          </w:p>
        </w:tc>
        <w:tc>
          <w:tcPr>
            <w:tcW w:w="1701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RECARGA OXIGÊNIO MEDICINAL 1m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³</w:t>
            </w:r>
            <w:proofErr w:type="gramEnd"/>
          </w:p>
        </w:tc>
        <w:tc>
          <w:tcPr>
            <w:tcW w:w="1276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5362" w:rsidRPr="00F0158F" w:rsidTr="00C65570">
        <w:trPr>
          <w:cantSplit/>
        </w:trPr>
        <w:tc>
          <w:tcPr>
            <w:tcW w:w="710" w:type="dxa"/>
            <w:vAlign w:val="center"/>
          </w:tcPr>
          <w:p w:rsidR="00265362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100996</w:t>
            </w:r>
          </w:p>
        </w:tc>
        <w:tc>
          <w:tcPr>
            <w:tcW w:w="851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1.800,00</w:t>
            </w:r>
          </w:p>
        </w:tc>
        <w:tc>
          <w:tcPr>
            <w:tcW w:w="850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M³</w:t>
            </w:r>
          </w:p>
        </w:tc>
        <w:tc>
          <w:tcPr>
            <w:tcW w:w="1701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RECARGA OXIGÊNIO MEDICINAL 6 A 10m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³</w:t>
            </w:r>
            <w:proofErr w:type="gramEnd"/>
          </w:p>
        </w:tc>
        <w:tc>
          <w:tcPr>
            <w:tcW w:w="1276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5362" w:rsidRPr="00F0158F" w:rsidTr="00C65570">
        <w:trPr>
          <w:cantSplit/>
        </w:trPr>
        <w:tc>
          <w:tcPr>
            <w:tcW w:w="710" w:type="dxa"/>
            <w:vAlign w:val="center"/>
          </w:tcPr>
          <w:p w:rsidR="00265362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100997</w:t>
            </w:r>
          </w:p>
        </w:tc>
        <w:tc>
          <w:tcPr>
            <w:tcW w:w="851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850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M³</w:t>
            </w:r>
          </w:p>
        </w:tc>
        <w:tc>
          <w:tcPr>
            <w:tcW w:w="1701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RECARGA OXIGÊNIO MEDICINAL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 a  3,5m³</w:t>
            </w:r>
          </w:p>
        </w:tc>
        <w:tc>
          <w:tcPr>
            <w:tcW w:w="1276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5362" w:rsidRPr="00F0158F" w:rsidTr="00C65570">
        <w:trPr>
          <w:cantSplit/>
        </w:trPr>
        <w:tc>
          <w:tcPr>
            <w:tcW w:w="710" w:type="dxa"/>
            <w:vAlign w:val="center"/>
          </w:tcPr>
          <w:p w:rsidR="00265362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100998</w:t>
            </w:r>
          </w:p>
        </w:tc>
        <w:tc>
          <w:tcPr>
            <w:tcW w:w="851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80,00</w:t>
            </w:r>
          </w:p>
        </w:tc>
        <w:tc>
          <w:tcPr>
            <w:tcW w:w="850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M³</w:t>
            </w:r>
          </w:p>
        </w:tc>
        <w:tc>
          <w:tcPr>
            <w:tcW w:w="1701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RECARGA OXIGÊNIO MEDICINAL PP POR m³</w:t>
            </w:r>
          </w:p>
        </w:tc>
        <w:tc>
          <w:tcPr>
            <w:tcW w:w="1276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65362" w:rsidRPr="00F0158F" w:rsidRDefault="00265362" w:rsidP="00265362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65362" w:rsidRPr="00F0158F" w:rsidTr="00C65570">
        <w:tc>
          <w:tcPr>
            <w:tcW w:w="8931" w:type="dxa"/>
            <w:tcBorders>
              <w:right w:val="single" w:sz="4" w:space="0" w:color="auto"/>
            </w:tcBorders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0158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62" w:rsidRPr="00F0158F" w:rsidRDefault="00265362" w:rsidP="00C655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65362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MEPNHO</w:t>
      </w:r>
    </w:p>
    <w:p w:rsidR="00265362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5362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OXIGENIO MEDICINAL PARA REDE BÁSICA DE SÁUDE</w:t>
      </w:r>
    </w:p>
    <w:p w:rsidR="00265362" w:rsidRPr="00F0158F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5362" w:rsidRPr="00F0158F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0158F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65362" w:rsidRPr="00F0158F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5362" w:rsidRPr="00F0158F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0158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0158F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0158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265362" w:rsidRPr="00F0158F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5362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158F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65362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5362" w:rsidRPr="00CE2075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2"/>
          <w:lang w:eastAsia="pt-BR"/>
        </w:rPr>
      </w:pPr>
      <w:r w:rsidRPr="00CE2075">
        <w:rPr>
          <w:rFonts w:ascii="Tahoma" w:eastAsia="Times New Roman" w:hAnsi="Tahoma" w:cs="Tahoma"/>
          <w:b/>
          <w:color w:val="FF0000"/>
          <w:sz w:val="22"/>
          <w:lang w:eastAsia="pt-BR"/>
        </w:rPr>
        <w:t>OUTRAS INFORMAÇÕES NO TERMO DE REFERENCIA</w:t>
      </w:r>
    </w:p>
    <w:p w:rsidR="00265362" w:rsidRPr="00F0158F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5362" w:rsidRPr="00F0158F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0158F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0158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65362" w:rsidRPr="00F0158F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5362" w:rsidRPr="00F0158F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158F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  <w:bookmarkStart w:id="0" w:name="_GoBack"/>
      <w:bookmarkEnd w:id="0"/>
    </w:p>
    <w:p w:rsidR="00265362" w:rsidRPr="00F0158F" w:rsidRDefault="00265362" w:rsidP="0026536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5362" w:rsidRPr="00F0158F" w:rsidRDefault="00265362" w:rsidP="0026536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158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265362" w:rsidRPr="00F0158F" w:rsidRDefault="00265362" w:rsidP="0026536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158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0158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0158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0158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65362" w:rsidRPr="00F0158F" w:rsidRDefault="00265362" w:rsidP="0026536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158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0158F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09/01/24</w:t>
      </w:r>
    </w:p>
    <w:p w:rsidR="00265362" w:rsidRPr="00F0158F" w:rsidRDefault="00265362" w:rsidP="0026536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158F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65362" w:rsidRPr="00F0158F" w:rsidRDefault="00265362" w:rsidP="0026536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5362" w:rsidRPr="00F0158F" w:rsidRDefault="00265362" w:rsidP="0026536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5362" w:rsidRPr="00F0158F" w:rsidRDefault="00265362" w:rsidP="0026536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8000EE5" wp14:editId="75483E2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0158F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65362" w:rsidRPr="00F0158F" w:rsidRDefault="00265362" w:rsidP="0026536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F86667D" wp14:editId="1216CC5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65362" w:rsidRDefault="00265362" w:rsidP="0026536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65362" w:rsidRDefault="00265362" w:rsidP="0026536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B763A" w:rsidRDefault="009B763A"/>
    <w:sectPr w:rsidR="009B763A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362" w:rsidRDefault="00265362" w:rsidP="00265362">
      <w:pPr>
        <w:spacing w:after="0" w:line="240" w:lineRule="auto"/>
      </w:pPr>
      <w:r>
        <w:separator/>
      </w:r>
    </w:p>
  </w:endnote>
  <w:endnote w:type="continuationSeparator" w:id="0">
    <w:p w:rsidR="00265362" w:rsidRDefault="00265362" w:rsidP="00265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362" w:rsidRDefault="00265362" w:rsidP="00265362">
      <w:pPr>
        <w:spacing w:after="0" w:line="240" w:lineRule="auto"/>
      </w:pPr>
      <w:r>
        <w:separator/>
      </w:r>
    </w:p>
  </w:footnote>
  <w:footnote w:type="continuationSeparator" w:id="0">
    <w:p w:rsidR="00265362" w:rsidRDefault="00265362" w:rsidP="00265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65362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66388585" r:id="rId2"/>
      </w:object>
    </w:r>
  </w:p>
  <w:p w:rsidR="00FF3937" w:rsidRPr="004D7D79" w:rsidRDefault="00265362" w:rsidP="00265362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65362" w:rsidP="00265362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265362" w:rsidP="00265362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65362" w:rsidP="00265362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E2075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362"/>
    <w:rsid w:val="00265362"/>
    <w:rsid w:val="009B763A"/>
    <w:rsid w:val="00CE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6536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536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653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5362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2653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5362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6536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536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653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5362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2653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5362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2024-01-09T16:43:00Z</dcterms:created>
  <dcterms:modified xsi:type="dcterms:W3CDTF">2024-01-10T13:43:00Z</dcterms:modified>
</cp:coreProperties>
</file>