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631</w:t>
      </w:r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43F6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43F6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43F6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01BFE" w:rsidRPr="00043F67" w:rsidTr="00E72D2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43F6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43F6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43F6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</w:t>
            </w:r>
          </w:p>
        </w:tc>
      </w:tr>
    </w:tbl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43F6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43F6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43F6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43F6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43F6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01BFE" w:rsidRPr="00043F67" w:rsidTr="00E72D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01BFE" w:rsidRPr="00043F67" w:rsidRDefault="00F01BFE" w:rsidP="00E72D2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01BFE" w:rsidRPr="00043F67" w:rsidTr="00E72D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111359</w:t>
            </w:r>
          </w:p>
        </w:tc>
        <w:tc>
          <w:tcPr>
            <w:tcW w:w="851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701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CONTRATAÇÃO DE SERVIÇO DE INTERNET</w:t>
            </w:r>
          </w:p>
        </w:tc>
        <w:tc>
          <w:tcPr>
            <w:tcW w:w="1276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A CASA DE CULTURA ORLANDO CARDOSO DUARTE </w:t>
            </w:r>
          </w:p>
        </w:tc>
        <w:tc>
          <w:tcPr>
            <w:tcW w:w="1984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01BFE" w:rsidRPr="00043F67" w:rsidTr="00E72D2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3F6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FE" w:rsidRPr="00043F67" w:rsidRDefault="00F01BFE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01BFE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01BFE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01BFE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INTERNET PARA A CASA DE CULTURA ORLANDO CARDOSO DUARTE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43F6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43F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01BFE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01BFE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01BFE" w:rsidRPr="00F01BFE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F01BFE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043F6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43F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01BFE" w:rsidRPr="00043F67" w:rsidRDefault="00F01BFE" w:rsidP="00F01B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43F6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28/08/23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3F6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62DFE4" wp14:editId="523400A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43F6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01BFE" w:rsidRPr="00043F67" w:rsidRDefault="00F01BFE" w:rsidP="00F01B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008C8F3" wp14:editId="5C11EF6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01BFE" w:rsidRDefault="00F01BFE" w:rsidP="00F01BF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01BFE" w:rsidRDefault="00F01BFE" w:rsidP="00F01BF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1BFE" w:rsidRPr="00043F67" w:rsidRDefault="00F01BFE" w:rsidP="00F01BFE"/>
    <w:p w:rsidR="004879CF" w:rsidRDefault="004879CF"/>
    <w:sectPr w:rsidR="004879CF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01BF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4730505" r:id="rId2"/>
      </w:object>
    </w:r>
  </w:p>
  <w:p w:rsidR="00FF3937" w:rsidRPr="004D7D79" w:rsidRDefault="00F01B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01BF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01B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01B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01BF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FE"/>
    <w:rsid w:val="004879CF"/>
    <w:rsid w:val="00F0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01BF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01BF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01BF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01BF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2023-08-28T15:18:00Z</dcterms:created>
  <dcterms:modified xsi:type="dcterms:W3CDTF">2023-08-28T15:22:00Z</dcterms:modified>
</cp:coreProperties>
</file>