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3B8E5E" w14:textId="0E29D38C" w:rsidR="0068740C" w:rsidRDefault="0068740C" w:rsidP="0068740C">
      <w:pPr>
        <w:jc w:val="center"/>
        <w:rPr>
          <w:b/>
          <w:sz w:val="24"/>
          <w:szCs w:val="24"/>
        </w:rPr>
      </w:pPr>
      <w:r>
        <w:rPr>
          <w:b/>
          <w:sz w:val="24"/>
          <w:szCs w:val="24"/>
        </w:rPr>
        <w:t>EDITAL DA LEI PAULO GUSTAVO Nº 0</w:t>
      </w:r>
      <w:r w:rsidR="00F12DD6">
        <w:rPr>
          <w:b/>
          <w:sz w:val="24"/>
          <w:szCs w:val="24"/>
        </w:rPr>
        <w:t>2</w:t>
      </w:r>
      <w:r>
        <w:rPr>
          <w:b/>
          <w:sz w:val="24"/>
          <w:szCs w:val="24"/>
        </w:rPr>
        <w:t>/2024.</w:t>
      </w:r>
    </w:p>
    <w:p w14:paraId="1CD15849" w14:textId="77777777" w:rsidR="0068740C" w:rsidRDefault="0068740C" w:rsidP="0068740C">
      <w:pPr>
        <w:jc w:val="center"/>
        <w:rPr>
          <w:b/>
          <w:sz w:val="24"/>
          <w:szCs w:val="24"/>
        </w:rPr>
      </w:pPr>
    </w:p>
    <w:p w14:paraId="26349B79" w14:textId="77777777" w:rsidR="0068740C" w:rsidRDefault="0068740C" w:rsidP="0068740C">
      <w:pPr>
        <w:jc w:val="center"/>
        <w:rPr>
          <w:b/>
          <w:sz w:val="24"/>
          <w:szCs w:val="24"/>
        </w:rPr>
      </w:pPr>
      <w:r>
        <w:rPr>
          <w:b/>
          <w:sz w:val="24"/>
          <w:szCs w:val="24"/>
        </w:rPr>
        <w:t>Fomento ao Audiovisual</w:t>
      </w:r>
    </w:p>
    <w:p w14:paraId="4B3D3837" w14:textId="77777777" w:rsidR="0068740C" w:rsidRDefault="0068740C" w:rsidP="0068740C">
      <w:pPr>
        <w:jc w:val="both"/>
        <w:rPr>
          <w:sz w:val="24"/>
          <w:szCs w:val="24"/>
        </w:rPr>
      </w:pPr>
      <w:r>
        <w:rPr>
          <w:sz w:val="24"/>
          <w:szCs w:val="24"/>
        </w:rPr>
        <w:t xml:space="preserve"> </w:t>
      </w:r>
    </w:p>
    <w:p w14:paraId="06A265DC" w14:textId="77777777" w:rsidR="0068740C" w:rsidRDefault="0068740C" w:rsidP="0068740C">
      <w:pPr>
        <w:spacing w:line="360" w:lineRule="auto"/>
        <w:ind w:firstLine="850"/>
        <w:jc w:val="both"/>
        <w:rPr>
          <w:sz w:val="24"/>
          <w:szCs w:val="24"/>
        </w:rPr>
      </w:pPr>
      <w:r>
        <w:rPr>
          <w:sz w:val="24"/>
          <w:szCs w:val="24"/>
        </w:rPr>
        <w:t>Chamada pública para agentes da cadeia produtiva da cultura, espaços artísticos/culturais e do audiovisual, interessados em receber o auxílio emergencial cultural instituído pela Lei Complementar nº 195, de 08 de julho de 2022, regulamentada pelo Decreto Federal nº 11.525/23, Decreto Federal nº 11.453/23 no que couber, o Município de Mostardas/RS, torna público que estão abertas as inscrições nos termos deste edital.</w:t>
      </w:r>
    </w:p>
    <w:p w14:paraId="1F2A4E2A" w14:textId="77777777" w:rsidR="0068740C" w:rsidRDefault="0068740C" w:rsidP="0068740C">
      <w:pPr>
        <w:spacing w:line="360" w:lineRule="auto"/>
        <w:ind w:firstLine="850"/>
        <w:jc w:val="both"/>
        <w:rPr>
          <w:sz w:val="24"/>
          <w:szCs w:val="24"/>
        </w:rPr>
      </w:pPr>
    </w:p>
    <w:p w14:paraId="35055F4D" w14:textId="77777777" w:rsidR="0068740C" w:rsidRDefault="0068740C" w:rsidP="0068740C">
      <w:pPr>
        <w:numPr>
          <w:ilvl w:val="0"/>
          <w:numId w:val="1"/>
        </w:numPr>
        <w:spacing w:line="360" w:lineRule="auto"/>
        <w:ind w:left="0" w:firstLine="850"/>
        <w:jc w:val="both"/>
        <w:rPr>
          <w:b/>
          <w:sz w:val="24"/>
          <w:szCs w:val="24"/>
        </w:rPr>
      </w:pPr>
      <w:r>
        <w:rPr>
          <w:b/>
          <w:sz w:val="24"/>
          <w:szCs w:val="24"/>
        </w:rPr>
        <w:t xml:space="preserve"> DO OBJETO</w:t>
      </w:r>
    </w:p>
    <w:p w14:paraId="2A25CFBC" w14:textId="6DBFBACD" w:rsidR="0068740C" w:rsidRDefault="0068740C" w:rsidP="0068740C">
      <w:pPr>
        <w:spacing w:line="360" w:lineRule="auto"/>
        <w:ind w:firstLine="850"/>
        <w:jc w:val="both"/>
        <w:rPr>
          <w:sz w:val="24"/>
          <w:szCs w:val="24"/>
        </w:rPr>
      </w:pPr>
      <w:r>
        <w:rPr>
          <w:sz w:val="24"/>
          <w:szCs w:val="24"/>
        </w:rPr>
        <w:t>O objeto deste Edital é a seleção de 2 (DOIS) projetos culturais para receberem apoio financeiro por meio da celebração de Termo de Execução Cultural, com o objetivo de incentivar as diversas formas de manifestações culturais do Município de Mostardas/RS, sendo projetos de AUDIOVISUAL.</w:t>
      </w:r>
    </w:p>
    <w:p w14:paraId="079F3312" w14:textId="77777777" w:rsidR="0068740C" w:rsidRDefault="0068740C" w:rsidP="0068740C">
      <w:pPr>
        <w:spacing w:line="360" w:lineRule="auto"/>
        <w:jc w:val="both"/>
        <w:rPr>
          <w:sz w:val="24"/>
          <w:szCs w:val="24"/>
        </w:rPr>
      </w:pPr>
    </w:p>
    <w:p w14:paraId="0176EFDE" w14:textId="77777777" w:rsidR="0068740C" w:rsidRDefault="0068740C" w:rsidP="0068740C">
      <w:pPr>
        <w:spacing w:line="360" w:lineRule="auto"/>
        <w:jc w:val="both"/>
        <w:rPr>
          <w:sz w:val="24"/>
          <w:szCs w:val="24"/>
        </w:rPr>
      </w:pPr>
      <w:r>
        <w:rPr>
          <w:sz w:val="24"/>
          <w:szCs w:val="24"/>
        </w:rPr>
        <w:t>1.1. Serão objeto de fomento à cultura através de audiovisual:</w:t>
      </w:r>
    </w:p>
    <w:p w14:paraId="4ADCBF36" w14:textId="63B83DD7" w:rsidR="0068740C" w:rsidRDefault="0068740C" w:rsidP="0068740C">
      <w:pPr>
        <w:spacing w:line="360" w:lineRule="auto"/>
        <w:ind w:left="720"/>
        <w:jc w:val="both"/>
        <w:rPr>
          <w:sz w:val="24"/>
          <w:szCs w:val="24"/>
        </w:rPr>
      </w:pPr>
      <w:r>
        <w:rPr>
          <w:b/>
          <w:i/>
          <w:sz w:val="24"/>
          <w:szCs w:val="24"/>
        </w:rPr>
        <w:t>Inciso I do art. 6º da LPG:</w:t>
      </w:r>
      <w:r>
        <w:rPr>
          <w:sz w:val="24"/>
          <w:szCs w:val="24"/>
        </w:rPr>
        <w:t xml:space="preserve"> </w:t>
      </w:r>
      <w:r>
        <w:rPr>
          <w:b/>
          <w:sz w:val="24"/>
          <w:szCs w:val="24"/>
        </w:rPr>
        <w:t>apoio à produção de duas obras audiovisuais,</w:t>
      </w:r>
      <w:r>
        <w:rPr>
          <w:sz w:val="24"/>
          <w:szCs w:val="24"/>
        </w:rPr>
        <w:t xml:space="preserve"> de curta-metragem: refere-se ao apoio concedido à produção de curta-metragem com duração de até 30 minutos, de (documentário, animação, etc), sobre HISTÓRIA E/OU CULTURA de Mostardas ou de pessoas moradores de Mostardas, sendo que os recursos fornecidos devem ser direcionados para financiar todo o processo de produção, desde o desenvolvimento do projeto até a distribuição do filme.</w:t>
      </w:r>
    </w:p>
    <w:p w14:paraId="11A050DD" w14:textId="77777777" w:rsidR="0068740C" w:rsidRPr="00157AF9" w:rsidRDefault="0068740C" w:rsidP="0068740C">
      <w:pPr>
        <w:spacing w:line="360" w:lineRule="auto"/>
        <w:ind w:left="720"/>
        <w:jc w:val="both"/>
        <w:rPr>
          <w:sz w:val="24"/>
          <w:szCs w:val="24"/>
        </w:rPr>
      </w:pPr>
      <w:r>
        <w:rPr>
          <w:sz w:val="24"/>
          <w:szCs w:val="24"/>
        </w:rPr>
        <w:t>O objetivo é impulsionar a produção de AUDIOVISUAIS criativos e de qualidade, estimulando a divulgação da nossa história e cultura.</w:t>
      </w:r>
    </w:p>
    <w:p w14:paraId="4E4AEFD9" w14:textId="77777777" w:rsidR="0068740C" w:rsidRDefault="0068740C" w:rsidP="0068740C">
      <w:pPr>
        <w:spacing w:line="360" w:lineRule="auto"/>
        <w:ind w:left="720"/>
        <w:jc w:val="both"/>
        <w:rPr>
          <w:sz w:val="24"/>
          <w:szCs w:val="24"/>
        </w:rPr>
      </w:pPr>
      <w:r w:rsidRPr="00157AF9">
        <w:rPr>
          <w:sz w:val="24"/>
          <w:szCs w:val="24"/>
        </w:rPr>
        <w:t xml:space="preserve"> </w:t>
      </w:r>
    </w:p>
    <w:p w14:paraId="2BE02F33" w14:textId="77777777" w:rsidR="0068740C" w:rsidRDefault="0068740C" w:rsidP="0068740C">
      <w:pPr>
        <w:spacing w:line="360" w:lineRule="auto"/>
        <w:jc w:val="both"/>
        <w:rPr>
          <w:b/>
          <w:sz w:val="24"/>
          <w:szCs w:val="24"/>
          <w:highlight w:val="white"/>
        </w:rPr>
      </w:pPr>
      <w:r>
        <w:rPr>
          <w:b/>
          <w:sz w:val="24"/>
          <w:szCs w:val="24"/>
          <w:highlight w:val="white"/>
        </w:rPr>
        <w:t xml:space="preserve">2. DOS RECURSOS ORÇAMENTÁRIOS E DOS PROJETOS SELECIONADOS </w:t>
      </w:r>
    </w:p>
    <w:p w14:paraId="527F896C" w14:textId="43D42D3B" w:rsidR="0068740C" w:rsidRDefault="0068740C" w:rsidP="0068740C">
      <w:pPr>
        <w:spacing w:line="360" w:lineRule="auto"/>
        <w:jc w:val="both"/>
        <w:rPr>
          <w:sz w:val="24"/>
          <w:szCs w:val="24"/>
          <w:highlight w:val="white"/>
        </w:rPr>
      </w:pPr>
      <w:r>
        <w:rPr>
          <w:sz w:val="24"/>
          <w:szCs w:val="24"/>
          <w:highlight w:val="white"/>
        </w:rPr>
        <w:t xml:space="preserve">O valor total disponível para esta Chamada Pública é de R$ </w:t>
      </w:r>
      <w:r w:rsidR="00100D36">
        <w:rPr>
          <w:sz w:val="24"/>
          <w:szCs w:val="24"/>
          <w:highlight w:val="white"/>
        </w:rPr>
        <w:t>32</w:t>
      </w:r>
      <w:r>
        <w:rPr>
          <w:sz w:val="24"/>
          <w:szCs w:val="24"/>
          <w:highlight w:val="white"/>
        </w:rPr>
        <w:t>.</w:t>
      </w:r>
      <w:r w:rsidR="00100D36">
        <w:rPr>
          <w:sz w:val="24"/>
          <w:szCs w:val="24"/>
          <w:highlight w:val="white"/>
        </w:rPr>
        <w:t>130</w:t>
      </w:r>
      <w:r>
        <w:rPr>
          <w:sz w:val="24"/>
          <w:szCs w:val="24"/>
          <w:highlight w:val="white"/>
        </w:rPr>
        <w:t>,</w:t>
      </w:r>
      <w:r w:rsidR="00100D36">
        <w:rPr>
          <w:sz w:val="24"/>
          <w:szCs w:val="24"/>
          <w:highlight w:val="white"/>
        </w:rPr>
        <w:t>70</w:t>
      </w:r>
      <w:r>
        <w:rPr>
          <w:sz w:val="24"/>
          <w:szCs w:val="24"/>
          <w:highlight w:val="white"/>
        </w:rPr>
        <w:t xml:space="preserve"> (</w:t>
      </w:r>
      <w:r w:rsidR="00100D36">
        <w:rPr>
          <w:sz w:val="24"/>
          <w:szCs w:val="24"/>
          <w:highlight w:val="white"/>
        </w:rPr>
        <w:t>tri</w:t>
      </w:r>
      <w:r>
        <w:rPr>
          <w:sz w:val="24"/>
          <w:szCs w:val="24"/>
          <w:highlight w:val="white"/>
        </w:rPr>
        <w:t xml:space="preserve">nta e </w:t>
      </w:r>
      <w:r w:rsidR="00100D36">
        <w:rPr>
          <w:sz w:val="24"/>
          <w:szCs w:val="24"/>
          <w:highlight w:val="white"/>
        </w:rPr>
        <w:t>dois</w:t>
      </w:r>
      <w:r>
        <w:rPr>
          <w:sz w:val="24"/>
          <w:szCs w:val="24"/>
          <w:highlight w:val="white"/>
        </w:rPr>
        <w:t xml:space="preserve"> mil, </w:t>
      </w:r>
      <w:r w:rsidR="00100D36">
        <w:rPr>
          <w:sz w:val="24"/>
          <w:szCs w:val="24"/>
          <w:highlight w:val="white"/>
        </w:rPr>
        <w:t xml:space="preserve">cento e trinta </w:t>
      </w:r>
      <w:r>
        <w:rPr>
          <w:sz w:val="24"/>
          <w:szCs w:val="24"/>
          <w:highlight w:val="white"/>
        </w:rPr>
        <w:t xml:space="preserve">reais e </w:t>
      </w:r>
      <w:r w:rsidR="00100D36">
        <w:rPr>
          <w:sz w:val="24"/>
          <w:szCs w:val="24"/>
          <w:highlight w:val="white"/>
        </w:rPr>
        <w:t>sete</w:t>
      </w:r>
      <w:r>
        <w:rPr>
          <w:sz w:val="24"/>
          <w:szCs w:val="24"/>
          <w:highlight w:val="white"/>
        </w:rPr>
        <w:t>nta centavos), assim distribuídos:</w:t>
      </w:r>
    </w:p>
    <w:p w14:paraId="01C7E288" w14:textId="50083BCF" w:rsidR="0068740C" w:rsidRDefault="0068740C" w:rsidP="0068740C">
      <w:pPr>
        <w:spacing w:line="360" w:lineRule="auto"/>
        <w:jc w:val="both"/>
        <w:rPr>
          <w:sz w:val="24"/>
          <w:szCs w:val="24"/>
          <w:highlight w:val="white"/>
        </w:rPr>
      </w:pPr>
      <w:r>
        <w:rPr>
          <w:b/>
          <w:sz w:val="24"/>
          <w:szCs w:val="24"/>
          <w:highlight w:val="white"/>
        </w:rPr>
        <w:t>Apoio a Produções Audiovisuais, Art. 6º, Inciso I da LPG:</w:t>
      </w:r>
      <w:r>
        <w:rPr>
          <w:sz w:val="24"/>
          <w:szCs w:val="24"/>
          <w:highlight w:val="white"/>
        </w:rPr>
        <w:t xml:space="preserve">  sendo distribuídos em </w:t>
      </w:r>
      <w:r w:rsidR="00100D36">
        <w:rPr>
          <w:sz w:val="24"/>
          <w:szCs w:val="24"/>
          <w:highlight w:val="white"/>
        </w:rPr>
        <w:t>2</w:t>
      </w:r>
      <w:r>
        <w:rPr>
          <w:sz w:val="24"/>
          <w:szCs w:val="24"/>
          <w:highlight w:val="white"/>
        </w:rPr>
        <w:t xml:space="preserve"> (</w:t>
      </w:r>
      <w:r w:rsidR="00100D36">
        <w:rPr>
          <w:sz w:val="24"/>
          <w:szCs w:val="24"/>
          <w:highlight w:val="white"/>
        </w:rPr>
        <w:t>dois</w:t>
      </w:r>
      <w:r>
        <w:rPr>
          <w:sz w:val="24"/>
          <w:szCs w:val="24"/>
          <w:highlight w:val="white"/>
        </w:rPr>
        <w:t xml:space="preserve">) para projetos de audiovisuais no valor de até R$ </w:t>
      </w:r>
      <w:r w:rsidR="00100D36">
        <w:rPr>
          <w:sz w:val="24"/>
          <w:szCs w:val="24"/>
          <w:highlight w:val="white"/>
        </w:rPr>
        <w:t>16</w:t>
      </w:r>
      <w:r>
        <w:rPr>
          <w:sz w:val="24"/>
          <w:szCs w:val="24"/>
          <w:highlight w:val="white"/>
        </w:rPr>
        <w:t>.</w:t>
      </w:r>
      <w:r w:rsidR="00100D36">
        <w:rPr>
          <w:sz w:val="24"/>
          <w:szCs w:val="24"/>
          <w:highlight w:val="white"/>
        </w:rPr>
        <w:t>065</w:t>
      </w:r>
      <w:r>
        <w:rPr>
          <w:sz w:val="24"/>
          <w:szCs w:val="24"/>
          <w:highlight w:val="white"/>
        </w:rPr>
        <w:t>,</w:t>
      </w:r>
      <w:r w:rsidR="00100D36">
        <w:rPr>
          <w:sz w:val="24"/>
          <w:szCs w:val="24"/>
          <w:highlight w:val="white"/>
        </w:rPr>
        <w:t>35</w:t>
      </w:r>
      <w:r>
        <w:rPr>
          <w:sz w:val="24"/>
          <w:szCs w:val="24"/>
          <w:highlight w:val="white"/>
        </w:rPr>
        <w:t xml:space="preserve"> (</w:t>
      </w:r>
      <w:r w:rsidR="00100D36">
        <w:rPr>
          <w:sz w:val="24"/>
          <w:szCs w:val="24"/>
          <w:highlight w:val="white"/>
        </w:rPr>
        <w:t xml:space="preserve">dezesseis </w:t>
      </w:r>
      <w:r>
        <w:rPr>
          <w:sz w:val="24"/>
          <w:szCs w:val="24"/>
          <w:highlight w:val="white"/>
        </w:rPr>
        <w:t xml:space="preserve">mil, </w:t>
      </w:r>
      <w:r w:rsidR="00100D36">
        <w:rPr>
          <w:sz w:val="24"/>
          <w:szCs w:val="24"/>
          <w:highlight w:val="white"/>
        </w:rPr>
        <w:t xml:space="preserve">sessenta e cinco </w:t>
      </w:r>
      <w:r>
        <w:rPr>
          <w:sz w:val="24"/>
          <w:szCs w:val="24"/>
          <w:highlight w:val="white"/>
        </w:rPr>
        <w:t xml:space="preserve">reais e </w:t>
      </w:r>
      <w:r w:rsidR="00100D36">
        <w:rPr>
          <w:sz w:val="24"/>
          <w:szCs w:val="24"/>
          <w:highlight w:val="white"/>
        </w:rPr>
        <w:t>trinta e cinco</w:t>
      </w:r>
      <w:r>
        <w:rPr>
          <w:sz w:val="24"/>
          <w:szCs w:val="24"/>
          <w:highlight w:val="white"/>
        </w:rPr>
        <w:t xml:space="preserve"> centavos) cada; </w:t>
      </w:r>
    </w:p>
    <w:p w14:paraId="6C4A3D44" w14:textId="77777777" w:rsidR="0068740C" w:rsidRDefault="0068740C" w:rsidP="0068740C">
      <w:pPr>
        <w:spacing w:line="360" w:lineRule="auto"/>
        <w:jc w:val="both"/>
        <w:rPr>
          <w:sz w:val="24"/>
          <w:szCs w:val="24"/>
          <w:highlight w:val="white"/>
        </w:rPr>
      </w:pPr>
    </w:p>
    <w:p w14:paraId="771D4CF1" w14:textId="77777777" w:rsidR="0068740C" w:rsidRDefault="0068740C" w:rsidP="0068740C">
      <w:pPr>
        <w:spacing w:line="360" w:lineRule="auto"/>
        <w:jc w:val="both"/>
        <w:rPr>
          <w:sz w:val="24"/>
          <w:szCs w:val="24"/>
          <w:highlight w:val="white"/>
        </w:rPr>
      </w:pPr>
      <w:r>
        <w:rPr>
          <w:sz w:val="24"/>
          <w:szCs w:val="24"/>
          <w:highlight w:val="white"/>
        </w:rPr>
        <w:lastRenderedPageBreak/>
        <w:t>2.1. Os recursos desembolsados serão transferidos aos proponentes habilitados em conta bancária EXCLUSIVA PARA EXECUÇÃO DO PROJETO informada junto a documentação de convênio com o Município.</w:t>
      </w:r>
    </w:p>
    <w:p w14:paraId="3A1DB868" w14:textId="77777777" w:rsidR="0068740C" w:rsidRDefault="0068740C" w:rsidP="0068740C">
      <w:pPr>
        <w:spacing w:line="360" w:lineRule="auto"/>
        <w:jc w:val="both"/>
        <w:rPr>
          <w:sz w:val="24"/>
          <w:szCs w:val="24"/>
          <w:highlight w:val="white"/>
        </w:rPr>
      </w:pPr>
      <w:r>
        <w:rPr>
          <w:sz w:val="24"/>
          <w:szCs w:val="24"/>
          <w:highlight w:val="white"/>
        </w:rPr>
        <w:t>2.2. A conta bancária deverá, obrigatoriamente, estar no nome da pessoa física ou jurídica e vinculada ao CPF ou CNPJ do interessado.</w:t>
      </w:r>
    </w:p>
    <w:p w14:paraId="21383531" w14:textId="77777777" w:rsidR="0068740C" w:rsidRDefault="0068740C" w:rsidP="0068740C">
      <w:pPr>
        <w:spacing w:line="360" w:lineRule="auto"/>
        <w:jc w:val="both"/>
        <w:rPr>
          <w:sz w:val="24"/>
          <w:szCs w:val="24"/>
        </w:rPr>
      </w:pPr>
      <w:r>
        <w:rPr>
          <w:sz w:val="24"/>
          <w:szCs w:val="24"/>
        </w:rPr>
        <w:t>2.3. A despesa correrá à conta da seguinte Dotação Orçamentária:</w:t>
      </w:r>
    </w:p>
    <w:p w14:paraId="045D5040" w14:textId="77777777" w:rsidR="0068740C" w:rsidRDefault="0068740C" w:rsidP="0068740C">
      <w:pPr>
        <w:spacing w:line="360" w:lineRule="auto"/>
        <w:jc w:val="both"/>
        <w:rPr>
          <w:sz w:val="24"/>
          <w:szCs w:val="24"/>
        </w:rPr>
      </w:pPr>
      <w:r>
        <w:rPr>
          <w:b/>
          <w:sz w:val="24"/>
          <w:szCs w:val="24"/>
        </w:rPr>
        <w:t>Recurso:</w:t>
      </w:r>
      <w:r>
        <w:rPr>
          <w:sz w:val="24"/>
          <w:szCs w:val="24"/>
        </w:rPr>
        <w:t xml:space="preserve"> 1715 - Transferências Destinadas ao Setor Cultural - LC n°195/2022 — Art. 5°- Audiovisual;</w:t>
      </w:r>
    </w:p>
    <w:p w14:paraId="0ADC6A9D" w14:textId="77777777" w:rsidR="0068740C" w:rsidRPr="00E81143" w:rsidRDefault="0068740C" w:rsidP="0068740C">
      <w:pPr>
        <w:spacing w:line="360" w:lineRule="auto"/>
        <w:jc w:val="both"/>
        <w:rPr>
          <w:sz w:val="24"/>
          <w:szCs w:val="24"/>
        </w:rPr>
      </w:pPr>
      <w:r>
        <w:rPr>
          <w:b/>
          <w:sz w:val="24"/>
          <w:szCs w:val="24"/>
        </w:rPr>
        <w:t xml:space="preserve">Elemento de Despesa: </w:t>
      </w:r>
      <w:r>
        <w:rPr>
          <w:sz w:val="24"/>
          <w:szCs w:val="24"/>
        </w:rPr>
        <w:t xml:space="preserve">33.50.43, 33.60.45 e 33.90.45 – subvenções; </w:t>
      </w:r>
    </w:p>
    <w:p w14:paraId="44F2C7D3" w14:textId="1F90DA85" w:rsidR="0068740C" w:rsidRDefault="0068740C" w:rsidP="0068740C">
      <w:pPr>
        <w:spacing w:line="360" w:lineRule="auto"/>
        <w:jc w:val="both"/>
        <w:rPr>
          <w:sz w:val="24"/>
          <w:szCs w:val="24"/>
        </w:rPr>
      </w:pPr>
      <w:r>
        <w:rPr>
          <w:sz w:val="24"/>
          <w:szCs w:val="24"/>
        </w:rPr>
        <w:t xml:space="preserve">2.3. </w:t>
      </w:r>
      <w:r w:rsidR="00100D36">
        <w:rPr>
          <w:sz w:val="24"/>
          <w:szCs w:val="24"/>
        </w:rPr>
        <w:t xml:space="preserve">As vagas devem ser </w:t>
      </w:r>
      <w:r>
        <w:rPr>
          <w:sz w:val="24"/>
          <w:szCs w:val="24"/>
        </w:rPr>
        <w:t xml:space="preserve">preenchidas por agentes culturais devidamente habilitados, os recursos </w:t>
      </w:r>
      <w:r w:rsidR="00100D36">
        <w:rPr>
          <w:sz w:val="24"/>
          <w:szCs w:val="24"/>
        </w:rPr>
        <w:t>deve</w:t>
      </w:r>
      <w:r>
        <w:rPr>
          <w:sz w:val="24"/>
          <w:szCs w:val="24"/>
        </w:rPr>
        <w:t>rão ser utilizados p</w:t>
      </w:r>
      <w:r w:rsidR="00F12DD6">
        <w:rPr>
          <w:sz w:val="24"/>
          <w:szCs w:val="24"/>
        </w:rPr>
        <w:t xml:space="preserve">ara realização de audiovisual sobre a história/eou cultura de </w:t>
      </w:r>
      <w:r w:rsidR="00100D36">
        <w:rPr>
          <w:sz w:val="24"/>
          <w:szCs w:val="24"/>
        </w:rPr>
        <w:t>Mostardas</w:t>
      </w:r>
      <w:r>
        <w:rPr>
          <w:sz w:val="24"/>
          <w:szCs w:val="24"/>
        </w:rPr>
        <w:t>.</w:t>
      </w:r>
    </w:p>
    <w:p w14:paraId="30E8CBBC" w14:textId="77777777" w:rsidR="0068740C" w:rsidRDefault="0068740C" w:rsidP="0068740C">
      <w:pPr>
        <w:spacing w:line="360" w:lineRule="auto"/>
        <w:jc w:val="both"/>
        <w:rPr>
          <w:sz w:val="24"/>
          <w:szCs w:val="24"/>
        </w:rPr>
      </w:pPr>
      <w:r>
        <w:rPr>
          <w:sz w:val="24"/>
          <w:szCs w:val="24"/>
        </w:rPr>
        <w:t>2.4. Caso não sejam preenchidas todas as vagas deste edital conforme item 2.3. os recursos remanescentes poderão ser utilizados em outro edital do Art. 6º da LPG.</w:t>
      </w:r>
    </w:p>
    <w:p w14:paraId="6DDCBC38" w14:textId="77777777" w:rsidR="0068740C" w:rsidRDefault="0068740C" w:rsidP="0068740C">
      <w:pPr>
        <w:spacing w:line="360" w:lineRule="auto"/>
        <w:jc w:val="both"/>
        <w:rPr>
          <w:sz w:val="24"/>
          <w:szCs w:val="24"/>
          <w:highlight w:val="white"/>
        </w:rPr>
      </w:pPr>
    </w:p>
    <w:p w14:paraId="482D90C7" w14:textId="77777777" w:rsidR="0068740C" w:rsidRDefault="0068740C" w:rsidP="0068740C">
      <w:pPr>
        <w:spacing w:line="360" w:lineRule="auto"/>
        <w:jc w:val="both"/>
        <w:rPr>
          <w:b/>
          <w:sz w:val="24"/>
          <w:szCs w:val="24"/>
          <w:highlight w:val="white"/>
        </w:rPr>
      </w:pPr>
      <w:r>
        <w:rPr>
          <w:b/>
          <w:sz w:val="24"/>
          <w:szCs w:val="24"/>
          <w:highlight w:val="white"/>
        </w:rPr>
        <w:t>3. DAS CONDIÇÕES DE PARTICIPAÇÃO</w:t>
      </w:r>
    </w:p>
    <w:p w14:paraId="1717F371" w14:textId="35930E81" w:rsidR="0068740C" w:rsidRDefault="0068740C" w:rsidP="0068740C">
      <w:pPr>
        <w:spacing w:line="360" w:lineRule="auto"/>
        <w:jc w:val="both"/>
        <w:rPr>
          <w:sz w:val="24"/>
          <w:szCs w:val="24"/>
        </w:rPr>
      </w:pPr>
      <w:r>
        <w:rPr>
          <w:sz w:val="24"/>
          <w:szCs w:val="24"/>
          <w:highlight w:val="white"/>
        </w:rPr>
        <w:t xml:space="preserve">3.1. O presente Edital, disciplina o cronograma, a forma de solicitação de benefício, bem como demais informações necessárias à plena execução do objeto, podendo se inscrever no Edital qualquer agente cultural </w:t>
      </w:r>
      <w:r w:rsidR="00F12DD6">
        <w:rPr>
          <w:sz w:val="24"/>
          <w:szCs w:val="24"/>
        </w:rPr>
        <w:t>que realize o audiovisual em Mostardas</w:t>
      </w:r>
      <w:r>
        <w:rPr>
          <w:sz w:val="24"/>
          <w:szCs w:val="24"/>
        </w:rPr>
        <w:t>.</w:t>
      </w:r>
    </w:p>
    <w:p w14:paraId="0CE30507" w14:textId="77777777" w:rsidR="0068740C" w:rsidRDefault="0068740C" w:rsidP="0068740C">
      <w:pPr>
        <w:spacing w:line="360" w:lineRule="auto"/>
        <w:jc w:val="both"/>
        <w:rPr>
          <w:sz w:val="24"/>
          <w:szCs w:val="24"/>
        </w:rPr>
      </w:pPr>
      <w:r>
        <w:rPr>
          <w:sz w:val="24"/>
          <w:szCs w:val="24"/>
        </w:rPr>
        <w:t xml:space="preserve">3.1.1. </w:t>
      </w:r>
      <w:r>
        <w:rPr>
          <w:sz w:val="24"/>
          <w:szCs w:val="24"/>
          <w:highlight w:val="white"/>
        </w:rPr>
        <w:t xml:space="preserve">Caso o comprovante de endereço não esteja em nome do interessado, este deverá apresentar a declaração de residência, conforme modelo constante no </w:t>
      </w:r>
      <w:r>
        <w:rPr>
          <w:sz w:val="24"/>
          <w:szCs w:val="24"/>
        </w:rPr>
        <w:t xml:space="preserve">ANEXO II, </w:t>
      </w:r>
      <w:r>
        <w:rPr>
          <w:sz w:val="24"/>
          <w:szCs w:val="24"/>
          <w:highlight w:val="white"/>
        </w:rPr>
        <w:t>que ali reside, estando sujeito às sanções civis, administrativas e criminais previstas na legislação aplicável, nos termos da Lei Federal n° 7.115/1983.</w:t>
      </w:r>
    </w:p>
    <w:p w14:paraId="7C44A240" w14:textId="53194ECF" w:rsidR="0068740C" w:rsidRDefault="0068740C" w:rsidP="0068740C">
      <w:pPr>
        <w:spacing w:line="360" w:lineRule="auto"/>
        <w:jc w:val="both"/>
        <w:rPr>
          <w:sz w:val="24"/>
          <w:szCs w:val="24"/>
        </w:rPr>
      </w:pPr>
      <w:r>
        <w:rPr>
          <w:sz w:val="24"/>
          <w:szCs w:val="24"/>
        </w:rPr>
        <w:t xml:space="preserve">3.1.2. É dispensada comprovação de residência aos pertencentes à comunidade indígena, </w:t>
      </w:r>
      <w:r w:rsidR="00DE32DA">
        <w:rPr>
          <w:sz w:val="24"/>
          <w:szCs w:val="24"/>
        </w:rPr>
        <w:t>quil</w:t>
      </w:r>
      <w:r>
        <w:rPr>
          <w:sz w:val="24"/>
          <w:szCs w:val="24"/>
        </w:rPr>
        <w:t>ombola, cigana ou circense, pertencentes à população nômade ou itinerante ou que se encontrem em situação de rua.</w:t>
      </w:r>
    </w:p>
    <w:p w14:paraId="701160BE" w14:textId="77777777" w:rsidR="0068740C" w:rsidRDefault="0068740C" w:rsidP="0068740C">
      <w:pPr>
        <w:spacing w:line="360" w:lineRule="auto"/>
        <w:jc w:val="both"/>
        <w:rPr>
          <w:sz w:val="24"/>
          <w:szCs w:val="24"/>
          <w:highlight w:val="white"/>
        </w:rPr>
      </w:pPr>
      <w:r>
        <w:rPr>
          <w:sz w:val="24"/>
          <w:szCs w:val="24"/>
          <w:highlight w:val="white"/>
        </w:rPr>
        <w:t>3.2. Em regra, o agente cultural pode ser:</w:t>
      </w:r>
    </w:p>
    <w:p w14:paraId="65B93DA6" w14:textId="77777777" w:rsidR="0068740C" w:rsidRDefault="0068740C" w:rsidP="0068740C">
      <w:pPr>
        <w:spacing w:line="360" w:lineRule="auto"/>
        <w:jc w:val="both"/>
        <w:rPr>
          <w:sz w:val="24"/>
          <w:szCs w:val="24"/>
          <w:highlight w:val="white"/>
        </w:rPr>
      </w:pPr>
      <w:r>
        <w:rPr>
          <w:sz w:val="24"/>
          <w:szCs w:val="24"/>
          <w:highlight w:val="white"/>
        </w:rPr>
        <w:t>I - Pessoa física ou Microempreendedor Individual (MEI)</w:t>
      </w:r>
    </w:p>
    <w:p w14:paraId="0E7F076A" w14:textId="0CF12CBA" w:rsidR="0068740C" w:rsidRDefault="0068740C" w:rsidP="0068740C">
      <w:pPr>
        <w:spacing w:line="360" w:lineRule="auto"/>
        <w:jc w:val="both"/>
        <w:rPr>
          <w:sz w:val="24"/>
          <w:szCs w:val="24"/>
          <w:highlight w:val="white"/>
        </w:rPr>
      </w:pPr>
      <w:r>
        <w:rPr>
          <w:sz w:val="24"/>
          <w:szCs w:val="24"/>
          <w:highlight w:val="white"/>
        </w:rPr>
        <w:t>II - Pessoa jurídica sem fins lucrativos</w:t>
      </w:r>
      <w:r w:rsidR="00DE32DA">
        <w:rPr>
          <w:sz w:val="24"/>
          <w:szCs w:val="24"/>
          <w:highlight w:val="white"/>
        </w:rPr>
        <w:t>.</w:t>
      </w:r>
      <w:r>
        <w:rPr>
          <w:sz w:val="24"/>
          <w:szCs w:val="24"/>
          <w:highlight w:val="white"/>
        </w:rPr>
        <w:t xml:space="preserve"> (Ex.: Associação, Fundação, Cooperativa, etc)</w:t>
      </w:r>
    </w:p>
    <w:p w14:paraId="3A4C1585" w14:textId="77777777" w:rsidR="0068740C" w:rsidRDefault="0068740C" w:rsidP="0068740C">
      <w:pPr>
        <w:spacing w:line="360" w:lineRule="auto"/>
        <w:jc w:val="both"/>
        <w:rPr>
          <w:sz w:val="24"/>
          <w:szCs w:val="24"/>
          <w:highlight w:val="white"/>
        </w:rPr>
      </w:pPr>
      <w:r>
        <w:rPr>
          <w:sz w:val="24"/>
          <w:szCs w:val="24"/>
          <w:highlight w:val="white"/>
        </w:rPr>
        <w:t>III - Coletivo/Grupo sem CNPJ representado por pessoa física.</w:t>
      </w:r>
    </w:p>
    <w:p w14:paraId="13E26902" w14:textId="77777777" w:rsidR="0068740C" w:rsidRDefault="0068740C" w:rsidP="0068740C">
      <w:pPr>
        <w:spacing w:line="360" w:lineRule="auto"/>
        <w:jc w:val="both"/>
        <w:rPr>
          <w:sz w:val="24"/>
          <w:szCs w:val="24"/>
          <w:highlight w:val="white"/>
        </w:rPr>
      </w:pPr>
      <w:r>
        <w:rPr>
          <w:sz w:val="24"/>
          <w:szCs w:val="24"/>
          <w:highlight w:val="white"/>
        </w:rPr>
        <w:t>3.3. O proponente é o agente cultural responsável pela inscrição do projeto.</w:t>
      </w:r>
    </w:p>
    <w:p w14:paraId="6FE33576" w14:textId="77777777" w:rsidR="0068740C" w:rsidRDefault="0068740C" w:rsidP="0068740C">
      <w:pPr>
        <w:spacing w:line="360" w:lineRule="auto"/>
        <w:jc w:val="both"/>
        <w:rPr>
          <w:sz w:val="24"/>
          <w:szCs w:val="24"/>
          <w:highlight w:val="white"/>
        </w:rPr>
      </w:pPr>
      <w:r>
        <w:rPr>
          <w:sz w:val="24"/>
          <w:szCs w:val="24"/>
          <w:highlight w:val="white"/>
        </w:rPr>
        <w:t xml:space="preserve">3.4. Na hipótese de agentes culturais que atuem como grupo ou coletivo cultural sem constituição jurídica, ou seja, sem CNPJ, será indicada pessoa física como responsável legal para o ato da assinatura do Termo de Execução Cultural e a </w:t>
      </w:r>
      <w:r>
        <w:rPr>
          <w:sz w:val="24"/>
          <w:szCs w:val="24"/>
          <w:highlight w:val="white"/>
        </w:rPr>
        <w:lastRenderedPageBreak/>
        <w:t>representação será formalizada em declaração assinada pelos demais integrantes do grupo ou coletivo;</w:t>
      </w:r>
    </w:p>
    <w:p w14:paraId="510DE32C" w14:textId="77777777" w:rsidR="00857CF0" w:rsidRDefault="0068740C" w:rsidP="0068740C">
      <w:pPr>
        <w:spacing w:line="360" w:lineRule="auto"/>
        <w:jc w:val="both"/>
        <w:rPr>
          <w:sz w:val="24"/>
          <w:szCs w:val="24"/>
          <w:highlight w:val="white"/>
        </w:rPr>
      </w:pPr>
      <w:r>
        <w:rPr>
          <w:sz w:val="24"/>
          <w:szCs w:val="24"/>
          <w:highlight w:val="white"/>
        </w:rPr>
        <w:t xml:space="preserve">3.5. O proponente não pode exercer apenas funções administrativas no âmbito do projeto e deve exercer necessariamente a função de criação, direção, produção, coordenação, gestão artística ou outra função de destaque e capacidade de decisão no projeto. </w:t>
      </w:r>
    </w:p>
    <w:p w14:paraId="211FE90E" w14:textId="55836638" w:rsidR="0068740C" w:rsidRDefault="0068740C" w:rsidP="0068740C">
      <w:pPr>
        <w:spacing w:line="360" w:lineRule="auto"/>
        <w:jc w:val="both"/>
        <w:rPr>
          <w:sz w:val="24"/>
          <w:szCs w:val="24"/>
          <w:highlight w:val="white"/>
        </w:rPr>
      </w:pPr>
      <w:r>
        <w:rPr>
          <w:sz w:val="24"/>
          <w:szCs w:val="24"/>
          <w:highlight w:val="white"/>
        </w:rPr>
        <w:t xml:space="preserve"> 3.6. Não pode se inscrever neste Edital, proponentes que: </w:t>
      </w:r>
    </w:p>
    <w:p w14:paraId="603C718F" w14:textId="77777777" w:rsidR="0068740C" w:rsidRDefault="0068740C" w:rsidP="0068740C">
      <w:pPr>
        <w:spacing w:line="360" w:lineRule="auto"/>
        <w:jc w:val="both"/>
        <w:rPr>
          <w:sz w:val="24"/>
          <w:szCs w:val="24"/>
          <w:highlight w:val="white"/>
        </w:rPr>
      </w:pPr>
      <w:r>
        <w:rPr>
          <w:sz w:val="24"/>
          <w:szCs w:val="24"/>
          <w:highlight w:val="white"/>
        </w:rPr>
        <w:t>I – tenham se envolvido diretamente na etapa de elaboração do edital, na etapa de análise de propostas ou na etapa de julgamento de recursos;</w:t>
      </w:r>
    </w:p>
    <w:p w14:paraId="09DD72FD" w14:textId="439CE17A" w:rsidR="0068740C" w:rsidRDefault="00F12DD6" w:rsidP="0068740C">
      <w:pPr>
        <w:spacing w:line="360" w:lineRule="auto"/>
        <w:jc w:val="both"/>
        <w:rPr>
          <w:sz w:val="24"/>
          <w:szCs w:val="24"/>
          <w:highlight w:val="white"/>
        </w:rPr>
      </w:pPr>
      <w:r>
        <w:rPr>
          <w:sz w:val="24"/>
          <w:szCs w:val="24"/>
          <w:highlight w:val="white"/>
        </w:rPr>
        <w:t xml:space="preserve">II – ser </w:t>
      </w:r>
      <w:r w:rsidR="0068740C">
        <w:rPr>
          <w:sz w:val="24"/>
          <w:szCs w:val="24"/>
          <w:highlight w:val="white"/>
        </w:rPr>
        <w:t>servidor público do órgão responsável pelo edital, nos casos em que o referido servidor tiver atuado na etapa de elaboração do edital, na etapa de análise de propostas ou na etapa de julgamento de recursos; e</w:t>
      </w:r>
    </w:p>
    <w:p w14:paraId="0F9106F1" w14:textId="77777777" w:rsidR="0068740C" w:rsidRDefault="0068740C" w:rsidP="0068740C">
      <w:pPr>
        <w:spacing w:line="360" w:lineRule="auto"/>
        <w:jc w:val="both"/>
        <w:rPr>
          <w:sz w:val="24"/>
          <w:szCs w:val="24"/>
          <w:highlight w:val="white"/>
        </w:rPr>
      </w:pPr>
      <w:r>
        <w:rPr>
          <w:sz w:val="24"/>
          <w:szCs w:val="24"/>
          <w:highlight w:val="white"/>
        </w:rPr>
        <w:t>III - sejam membros do Poder Legislativo (Deputados, Senadores, Vereadores), do Poder Judiciário (Juízes, Desembargadores, Ministros), do Ministério Público (Promotor, Procurador), do Tribunal de Contas (Auditores e Conselheiros).</w:t>
      </w:r>
    </w:p>
    <w:p w14:paraId="49C3F36A" w14:textId="77777777" w:rsidR="0068740C" w:rsidRDefault="0068740C" w:rsidP="0068740C">
      <w:pPr>
        <w:spacing w:line="360" w:lineRule="auto"/>
        <w:jc w:val="both"/>
        <w:rPr>
          <w:sz w:val="24"/>
          <w:szCs w:val="24"/>
          <w:highlight w:val="white"/>
        </w:rPr>
      </w:pPr>
      <w:r>
        <w:rPr>
          <w:sz w:val="24"/>
          <w:szCs w:val="24"/>
          <w:highlight w:val="white"/>
        </w:rPr>
        <w:t>IV - ser servidor público municipal ativo ou inativo sendo proponente ou da equipe de execução do projeto.</w:t>
      </w:r>
    </w:p>
    <w:p w14:paraId="7D5DF542" w14:textId="77777777" w:rsidR="0068740C" w:rsidRDefault="0068740C" w:rsidP="0068740C">
      <w:pPr>
        <w:spacing w:line="360" w:lineRule="auto"/>
        <w:jc w:val="both"/>
        <w:rPr>
          <w:sz w:val="24"/>
          <w:szCs w:val="24"/>
          <w:highlight w:val="white"/>
        </w:rPr>
      </w:pPr>
      <w:r>
        <w:rPr>
          <w:sz w:val="24"/>
          <w:szCs w:val="24"/>
          <w:highlight w:val="white"/>
        </w:rPr>
        <w:t>3.7. O agente cultural que integrar o Conselho Municipal de Turismo e Cultura poderá concorrer neste Edital para receber recursos do fomento cultural, exceto quando se enquadrar nas vedações previstas no item 3.6.</w:t>
      </w:r>
    </w:p>
    <w:p w14:paraId="1896D752" w14:textId="77777777" w:rsidR="0068740C" w:rsidRDefault="0068740C" w:rsidP="0068740C">
      <w:pPr>
        <w:spacing w:line="360" w:lineRule="auto"/>
        <w:jc w:val="both"/>
        <w:rPr>
          <w:sz w:val="24"/>
          <w:szCs w:val="24"/>
          <w:highlight w:val="white"/>
        </w:rPr>
      </w:pPr>
      <w:r>
        <w:rPr>
          <w:sz w:val="24"/>
          <w:szCs w:val="24"/>
          <w:highlight w:val="white"/>
        </w:rPr>
        <w:t>3.8. Quando se tratar de proponentes pessoas jurídicas, estarão impedidas de apresentar projetos aquelas cujos sócios, diretores e/ou administradores se enquadrarem nas situações descritas no tópico 3.6.</w:t>
      </w:r>
    </w:p>
    <w:p w14:paraId="6DCF1F75" w14:textId="77777777" w:rsidR="0068740C" w:rsidRDefault="0068740C" w:rsidP="0068740C">
      <w:pPr>
        <w:spacing w:line="360" w:lineRule="auto"/>
        <w:jc w:val="both"/>
        <w:rPr>
          <w:sz w:val="24"/>
          <w:szCs w:val="24"/>
          <w:highlight w:val="white"/>
        </w:rPr>
      </w:pPr>
      <w:r>
        <w:rPr>
          <w:sz w:val="24"/>
          <w:szCs w:val="24"/>
          <w:highlight w:val="white"/>
        </w:rPr>
        <w:t>3.9. A participação de agentes culturais nas oitivas e consultas públicas não caracteriza o envolvimento direto na etapa de elaboração do edital de que trata o subitem I do item 3.6.</w:t>
      </w:r>
    </w:p>
    <w:p w14:paraId="3DF6ADF6" w14:textId="77777777" w:rsidR="0068740C" w:rsidRDefault="0068740C" w:rsidP="0068740C">
      <w:pPr>
        <w:spacing w:line="360" w:lineRule="auto"/>
        <w:jc w:val="both"/>
        <w:rPr>
          <w:sz w:val="24"/>
          <w:szCs w:val="24"/>
          <w:highlight w:val="white"/>
        </w:rPr>
      </w:pPr>
      <w:r>
        <w:rPr>
          <w:sz w:val="24"/>
          <w:szCs w:val="24"/>
          <w:highlight w:val="white"/>
        </w:rPr>
        <w:t xml:space="preserve">3.10. Sem prejuízo dos requisitos deste edital o interessado não poderá ferir o disposto no Artigo 20 do Decreto 11.453 de 23 de março de 2023 ou ser menor de dezoito anos.  </w:t>
      </w:r>
    </w:p>
    <w:p w14:paraId="3B7C83EB" w14:textId="77777777" w:rsidR="0068740C" w:rsidRDefault="0068740C" w:rsidP="0068740C">
      <w:pPr>
        <w:spacing w:line="360" w:lineRule="auto"/>
        <w:jc w:val="both"/>
        <w:rPr>
          <w:sz w:val="24"/>
          <w:szCs w:val="24"/>
        </w:rPr>
      </w:pPr>
      <w:r>
        <w:rPr>
          <w:sz w:val="24"/>
          <w:szCs w:val="24"/>
        </w:rPr>
        <w:t>3.11. Para este edital admite-se uma única inscrição por pessoa ou espaço, que será aferida pelo nº do CPF ou CNPJ.</w:t>
      </w:r>
    </w:p>
    <w:p w14:paraId="32DDA823" w14:textId="5B31E238" w:rsidR="0068740C" w:rsidRDefault="0068740C" w:rsidP="0068740C">
      <w:pPr>
        <w:spacing w:line="360" w:lineRule="auto"/>
        <w:jc w:val="both"/>
        <w:rPr>
          <w:sz w:val="24"/>
          <w:szCs w:val="24"/>
          <w:highlight w:val="yellow"/>
        </w:rPr>
      </w:pPr>
      <w:r>
        <w:rPr>
          <w:sz w:val="24"/>
          <w:szCs w:val="24"/>
          <w:highlight w:val="white"/>
        </w:rPr>
        <w:t>3.11.1. Os proponentes poderão participar dos outros editais referentes a Lei Paulo Gustavo no Município (AUDIOVISUAL, SALA DE CINEMA</w:t>
      </w:r>
      <w:r w:rsidR="00DE32DA">
        <w:rPr>
          <w:sz w:val="24"/>
          <w:szCs w:val="24"/>
          <w:highlight w:val="white"/>
        </w:rPr>
        <w:t xml:space="preserve"> </w:t>
      </w:r>
      <w:r>
        <w:rPr>
          <w:sz w:val="24"/>
          <w:szCs w:val="24"/>
          <w:highlight w:val="white"/>
        </w:rPr>
        <w:t xml:space="preserve">E FESTIVAL DE DANÇA), devendo informar no plano de trabalho a ordem de prioridade de seleção, sendo que </w:t>
      </w:r>
      <w:r>
        <w:rPr>
          <w:sz w:val="24"/>
          <w:szCs w:val="24"/>
          <w:highlight w:val="white"/>
        </w:rPr>
        <w:lastRenderedPageBreak/>
        <w:t>caso seja selecionado em mais de um edital deverá ser desclassificado o projeto que foi selecionado nas demais opções.</w:t>
      </w:r>
    </w:p>
    <w:p w14:paraId="7C88116A" w14:textId="77777777" w:rsidR="0068740C" w:rsidRDefault="0068740C" w:rsidP="0068740C">
      <w:pPr>
        <w:spacing w:line="360" w:lineRule="auto"/>
        <w:jc w:val="both"/>
        <w:rPr>
          <w:sz w:val="24"/>
          <w:szCs w:val="24"/>
          <w:highlight w:val="white"/>
        </w:rPr>
      </w:pPr>
      <w:r>
        <w:rPr>
          <w:sz w:val="24"/>
          <w:szCs w:val="24"/>
          <w:highlight w:val="white"/>
        </w:rPr>
        <w:t>3.12. A comunicação com o interessado será realizada, exclusivamente, pela SECRETARIA DE TURISMO E CULTURA através do site oficial do Município ou e-mail cadastrado no plano de trabalho do projeto.</w:t>
      </w:r>
    </w:p>
    <w:p w14:paraId="0B111363" w14:textId="77777777" w:rsidR="0068740C" w:rsidRDefault="0068740C" w:rsidP="0068740C">
      <w:pPr>
        <w:spacing w:line="360" w:lineRule="auto"/>
        <w:jc w:val="both"/>
        <w:rPr>
          <w:sz w:val="24"/>
          <w:szCs w:val="24"/>
          <w:highlight w:val="white"/>
        </w:rPr>
      </w:pPr>
      <w:r>
        <w:rPr>
          <w:sz w:val="24"/>
          <w:szCs w:val="24"/>
          <w:highlight w:val="white"/>
        </w:rPr>
        <w:t>3.12.1. Para os integrantes da comunidade indígena, quilombola, nômade, cigana, circense ou em situação de rua a comunicação será através do mural da Secretaria de Turismo E Cultura e também por telefone.</w:t>
      </w:r>
    </w:p>
    <w:p w14:paraId="29216474" w14:textId="77777777" w:rsidR="0068740C" w:rsidRDefault="0068740C" w:rsidP="0068740C">
      <w:pPr>
        <w:spacing w:line="360" w:lineRule="auto"/>
        <w:jc w:val="both"/>
        <w:rPr>
          <w:sz w:val="24"/>
          <w:szCs w:val="24"/>
          <w:highlight w:val="white"/>
        </w:rPr>
      </w:pPr>
      <w:r>
        <w:rPr>
          <w:sz w:val="24"/>
          <w:szCs w:val="24"/>
          <w:highlight w:val="white"/>
        </w:rPr>
        <w:t>3.13. As análises da solicitação ao recebimento do Auxílio Emergencial Cultural ocorrerão por ordem cronológica de entrega.</w:t>
      </w:r>
    </w:p>
    <w:p w14:paraId="0117856B" w14:textId="77777777" w:rsidR="0068740C" w:rsidRDefault="0068740C" w:rsidP="0068740C">
      <w:pPr>
        <w:spacing w:line="360" w:lineRule="auto"/>
        <w:jc w:val="both"/>
        <w:rPr>
          <w:b/>
          <w:sz w:val="24"/>
          <w:szCs w:val="24"/>
          <w:highlight w:val="white"/>
        </w:rPr>
      </w:pPr>
    </w:p>
    <w:p w14:paraId="7E661416" w14:textId="77777777" w:rsidR="0068740C" w:rsidRDefault="0068740C" w:rsidP="0068740C">
      <w:pPr>
        <w:spacing w:line="360" w:lineRule="auto"/>
        <w:jc w:val="both"/>
        <w:rPr>
          <w:b/>
          <w:sz w:val="24"/>
          <w:szCs w:val="24"/>
          <w:highlight w:val="white"/>
        </w:rPr>
      </w:pPr>
    </w:p>
    <w:p w14:paraId="2D1D955E" w14:textId="77777777" w:rsidR="0068740C" w:rsidRDefault="0068740C" w:rsidP="0068740C">
      <w:pPr>
        <w:spacing w:line="360" w:lineRule="auto"/>
        <w:jc w:val="both"/>
        <w:rPr>
          <w:b/>
          <w:sz w:val="24"/>
          <w:szCs w:val="24"/>
          <w:highlight w:val="white"/>
        </w:rPr>
      </w:pPr>
      <w:r>
        <w:rPr>
          <w:b/>
          <w:sz w:val="24"/>
          <w:szCs w:val="24"/>
          <w:highlight w:val="white"/>
        </w:rPr>
        <w:t>4. DO CRONOGRAMA DE EXECUÇÃO</w:t>
      </w:r>
    </w:p>
    <w:p w14:paraId="62F80273" w14:textId="77777777" w:rsidR="0068740C" w:rsidRDefault="0068740C" w:rsidP="0068740C">
      <w:pPr>
        <w:spacing w:line="360" w:lineRule="auto"/>
        <w:jc w:val="both"/>
        <w:rPr>
          <w:sz w:val="24"/>
          <w:szCs w:val="24"/>
          <w:highlight w:val="white"/>
        </w:rPr>
      </w:pPr>
      <w:r>
        <w:rPr>
          <w:sz w:val="24"/>
          <w:szCs w:val="24"/>
          <w:highlight w:val="white"/>
        </w:rPr>
        <w:t>4.1. Fica o interessado ciente do CRONOGRAMA da presente Chamada Pública:</w:t>
      </w: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68740C" w14:paraId="6EFD7134" w14:textId="77777777" w:rsidTr="00C674BD">
        <w:tc>
          <w:tcPr>
            <w:tcW w:w="4514" w:type="dxa"/>
            <w:shd w:val="clear" w:color="auto" w:fill="auto"/>
            <w:tcMar>
              <w:top w:w="100" w:type="dxa"/>
              <w:left w:w="100" w:type="dxa"/>
              <w:bottom w:w="100" w:type="dxa"/>
              <w:right w:w="100" w:type="dxa"/>
            </w:tcMar>
          </w:tcPr>
          <w:p w14:paraId="5F82E4AB" w14:textId="77777777" w:rsidR="0068740C" w:rsidRDefault="0068740C" w:rsidP="00C674BD">
            <w:pPr>
              <w:widowControl w:val="0"/>
              <w:pBdr>
                <w:top w:val="nil"/>
                <w:left w:val="nil"/>
                <w:bottom w:val="nil"/>
                <w:right w:val="nil"/>
                <w:between w:val="nil"/>
              </w:pBdr>
              <w:spacing w:line="360" w:lineRule="auto"/>
              <w:jc w:val="both"/>
              <w:rPr>
                <w:b/>
                <w:sz w:val="24"/>
                <w:szCs w:val="24"/>
                <w:highlight w:val="white"/>
              </w:rPr>
            </w:pPr>
            <w:r>
              <w:rPr>
                <w:b/>
                <w:color w:val="333333"/>
                <w:sz w:val="20"/>
                <w:szCs w:val="20"/>
                <w:highlight w:val="white"/>
              </w:rPr>
              <w:t xml:space="preserve"> </w:t>
            </w:r>
            <w:r>
              <w:rPr>
                <w:b/>
                <w:sz w:val="24"/>
                <w:szCs w:val="24"/>
                <w:highlight w:val="white"/>
              </w:rPr>
              <w:t>Etapa</w:t>
            </w:r>
          </w:p>
        </w:tc>
        <w:tc>
          <w:tcPr>
            <w:tcW w:w="4515" w:type="dxa"/>
            <w:shd w:val="clear" w:color="auto" w:fill="auto"/>
            <w:tcMar>
              <w:top w:w="100" w:type="dxa"/>
              <w:left w:w="100" w:type="dxa"/>
              <w:bottom w:w="100" w:type="dxa"/>
              <w:right w:w="100" w:type="dxa"/>
            </w:tcMar>
          </w:tcPr>
          <w:p w14:paraId="3B8B6DBB" w14:textId="77777777" w:rsidR="0068740C" w:rsidRDefault="0068740C" w:rsidP="00C674BD">
            <w:pPr>
              <w:widowControl w:val="0"/>
              <w:pBdr>
                <w:top w:val="nil"/>
                <w:left w:val="nil"/>
                <w:bottom w:val="nil"/>
                <w:right w:val="nil"/>
                <w:between w:val="nil"/>
              </w:pBdr>
              <w:spacing w:line="360" w:lineRule="auto"/>
              <w:jc w:val="both"/>
              <w:rPr>
                <w:b/>
                <w:sz w:val="24"/>
                <w:szCs w:val="24"/>
                <w:highlight w:val="white"/>
              </w:rPr>
            </w:pPr>
            <w:r>
              <w:rPr>
                <w:b/>
                <w:sz w:val="24"/>
                <w:szCs w:val="24"/>
                <w:highlight w:val="white"/>
              </w:rPr>
              <w:t>Data</w:t>
            </w:r>
          </w:p>
        </w:tc>
      </w:tr>
      <w:tr w:rsidR="0068740C" w14:paraId="0D9482DD" w14:textId="77777777" w:rsidTr="00C674BD">
        <w:tc>
          <w:tcPr>
            <w:tcW w:w="4514" w:type="dxa"/>
            <w:shd w:val="clear" w:color="auto" w:fill="auto"/>
            <w:tcMar>
              <w:top w:w="100" w:type="dxa"/>
              <w:left w:w="100" w:type="dxa"/>
              <w:bottom w:w="100" w:type="dxa"/>
              <w:right w:w="100" w:type="dxa"/>
            </w:tcMar>
          </w:tcPr>
          <w:p w14:paraId="0BECC2AB" w14:textId="77777777" w:rsidR="0068740C" w:rsidRDefault="0068740C" w:rsidP="00C674BD">
            <w:pPr>
              <w:widowControl w:val="0"/>
              <w:pBdr>
                <w:top w:val="nil"/>
                <w:left w:val="nil"/>
                <w:bottom w:val="nil"/>
                <w:right w:val="nil"/>
                <w:between w:val="nil"/>
              </w:pBdr>
              <w:spacing w:line="360" w:lineRule="auto"/>
              <w:jc w:val="both"/>
              <w:rPr>
                <w:sz w:val="24"/>
                <w:szCs w:val="24"/>
                <w:highlight w:val="white"/>
              </w:rPr>
            </w:pPr>
            <w:r>
              <w:rPr>
                <w:sz w:val="24"/>
                <w:szCs w:val="24"/>
                <w:highlight w:val="white"/>
              </w:rPr>
              <w:t>Publicação do edital</w:t>
            </w:r>
          </w:p>
        </w:tc>
        <w:tc>
          <w:tcPr>
            <w:tcW w:w="4515" w:type="dxa"/>
            <w:shd w:val="clear" w:color="auto" w:fill="auto"/>
            <w:tcMar>
              <w:top w:w="100" w:type="dxa"/>
              <w:left w:w="100" w:type="dxa"/>
              <w:bottom w:w="100" w:type="dxa"/>
              <w:right w:w="100" w:type="dxa"/>
            </w:tcMar>
          </w:tcPr>
          <w:p w14:paraId="14F4C775" w14:textId="210AA63F" w:rsidR="0068740C" w:rsidRDefault="00F12DD6" w:rsidP="00C674BD">
            <w:pPr>
              <w:widowControl w:val="0"/>
              <w:pBdr>
                <w:top w:val="nil"/>
                <w:left w:val="nil"/>
                <w:bottom w:val="nil"/>
                <w:right w:val="nil"/>
                <w:between w:val="nil"/>
              </w:pBdr>
              <w:spacing w:line="360" w:lineRule="auto"/>
              <w:jc w:val="both"/>
              <w:rPr>
                <w:sz w:val="24"/>
                <w:szCs w:val="24"/>
                <w:highlight w:val="white"/>
              </w:rPr>
            </w:pPr>
            <w:r>
              <w:rPr>
                <w:sz w:val="24"/>
                <w:szCs w:val="24"/>
                <w:highlight w:val="white"/>
              </w:rPr>
              <w:t>0</w:t>
            </w:r>
            <w:r w:rsidR="00151923">
              <w:rPr>
                <w:sz w:val="24"/>
                <w:szCs w:val="24"/>
                <w:highlight w:val="white"/>
              </w:rPr>
              <w:t>7</w:t>
            </w:r>
            <w:r w:rsidR="0068740C">
              <w:rPr>
                <w:sz w:val="24"/>
                <w:szCs w:val="24"/>
                <w:highlight w:val="white"/>
              </w:rPr>
              <w:t>/</w:t>
            </w:r>
            <w:r w:rsidR="00DE32DA">
              <w:rPr>
                <w:sz w:val="24"/>
                <w:szCs w:val="24"/>
                <w:highlight w:val="white"/>
              </w:rPr>
              <w:t>0</w:t>
            </w:r>
            <w:r>
              <w:rPr>
                <w:sz w:val="24"/>
                <w:szCs w:val="24"/>
                <w:highlight w:val="white"/>
              </w:rPr>
              <w:t>8</w:t>
            </w:r>
            <w:r w:rsidR="0068740C">
              <w:rPr>
                <w:sz w:val="24"/>
                <w:szCs w:val="24"/>
                <w:highlight w:val="white"/>
              </w:rPr>
              <w:t>/202</w:t>
            </w:r>
            <w:r w:rsidR="00DE32DA">
              <w:rPr>
                <w:sz w:val="24"/>
                <w:szCs w:val="24"/>
                <w:highlight w:val="white"/>
              </w:rPr>
              <w:t>4</w:t>
            </w:r>
          </w:p>
        </w:tc>
      </w:tr>
      <w:tr w:rsidR="0068740C" w14:paraId="7303BB59" w14:textId="77777777" w:rsidTr="00C674BD">
        <w:tc>
          <w:tcPr>
            <w:tcW w:w="4514" w:type="dxa"/>
            <w:shd w:val="clear" w:color="auto" w:fill="auto"/>
            <w:tcMar>
              <w:top w:w="100" w:type="dxa"/>
              <w:left w:w="100" w:type="dxa"/>
              <w:bottom w:w="100" w:type="dxa"/>
              <w:right w:w="100" w:type="dxa"/>
            </w:tcMar>
          </w:tcPr>
          <w:p w14:paraId="156D03F9" w14:textId="77777777" w:rsidR="0068740C" w:rsidRDefault="0068740C" w:rsidP="00C674BD">
            <w:pPr>
              <w:widowControl w:val="0"/>
              <w:pBdr>
                <w:top w:val="nil"/>
                <w:left w:val="nil"/>
                <w:bottom w:val="nil"/>
                <w:right w:val="nil"/>
                <w:between w:val="nil"/>
              </w:pBdr>
              <w:spacing w:line="360" w:lineRule="auto"/>
              <w:jc w:val="both"/>
              <w:rPr>
                <w:sz w:val="24"/>
                <w:szCs w:val="24"/>
                <w:highlight w:val="white"/>
              </w:rPr>
            </w:pPr>
            <w:r>
              <w:rPr>
                <w:sz w:val="24"/>
                <w:szCs w:val="24"/>
                <w:highlight w:val="white"/>
              </w:rPr>
              <w:t>Início do prazo de inscrições</w:t>
            </w:r>
          </w:p>
        </w:tc>
        <w:tc>
          <w:tcPr>
            <w:tcW w:w="4515" w:type="dxa"/>
            <w:shd w:val="clear" w:color="auto" w:fill="auto"/>
            <w:tcMar>
              <w:top w:w="100" w:type="dxa"/>
              <w:left w:w="100" w:type="dxa"/>
              <w:bottom w:w="100" w:type="dxa"/>
              <w:right w:w="100" w:type="dxa"/>
            </w:tcMar>
          </w:tcPr>
          <w:p w14:paraId="123E16F7" w14:textId="7A6A492F" w:rsidR="0068740C" w:rsidRDefault="00F12DD6" w:rsidP="00C674BD">
            <w:pPr>
              <w:widowControl w:val="0"/>
              <w:pBdr>
                <w:top w:val="nil"/>
                <w:left w:val="nil"/>
                <w:bottom w:val="nil"/>
                <w:right w:val="nil"/>
                <w:between w:val="nil"/>
              </w:pBdr>
              <w:spacing w:line="360" w:lineRule="auto"/>
              <w:jc w:val="both"/>
              <w:rPr>
                <w:sz w:val="24"/>
                <w:szCs w:val="24"/>
              </w:rPr>
            </w:pPr>
            <w:r>
              <w:rPr>
                <w:sz w:val="24"/>
                <w:szCs w:val="24"/>
              </w:rPr>
              <w:t>08</w:t>
            </w:r>
            <w:r w:rsidR="0068740C">
              <w:rPr>
                <w:sz w:val="24"/>
                <w:szCs w:val="24"/>
              </w:rPr>
              <w:t>/</w:t>
            </w:r>
            <w:r w:rsidR="00DE32DA">
              <w:rPr>
                <w:sz w:val="24"/>
                <w:szCs w:val="24"/>
              </w:rPr>
              <w:t>0</w:t>
            </w:r>
            <w:r>
              <w:rPr>
                <w:sz w:val="24"/>
                <w:szCs w:val="24"/>
              </w:rPr>
              <w:t>8</w:t>
            </w:r>
            <w:r w:rsidR="0068740C">
              <w:rPr>
                <w:sz w:val="24"/>
                <w:szCs w:val="24"/>
              </w:rPr>
              <w:t>/202</w:t>
            </w:r>
            <w:r w:rsidR="00DE32DA">
              <w:rPr>
                <w:sz w:val="24"/>
                <w:szCs w:val="24"/>
              </w:rPr>
              <w:t>4</w:t>
            </w:r>
          </w:p>
        </w:tc>
      </w:tr>
      <w:tr w:rsidR="0068740C" w14:paraId="5FF1DE56" w14:textId="77777777" w:rsidTr="00C674BD">
        <w:tc>
          <w:tcPr>
            <w:tcW w:w="4514" w:type="dxa"/>
            <w:shd w:val="clear" w:color="auto" w:fill="auto"/>
            <w:tcMar>
              <w:top w:w="100" w:type="dxa"/>
              <w:left w:w="100" w:type="dxa"/>
              <w:bottom w:w="100" w:type="dxa"/>
              <w:right w:w="100" w:type="dxa"/>
            </w:tcMar>
          </w:tcPr>
          <w:p w14:paraId="71373951" w14:textId="77777777" w:rsidR="0068740C" w:rsidRDefault="0068740C" w:rsidP="00C674BD">
            <w:pPr>
              <w:widowControl w:val="0"/>
              <w:pBdr>
                <w:top w:val="nil"/>
                <w:left w:val="nil"/>
                <w:bottom w:val="nil"/>
                <w:right w:val="nil"/>
                <w:between w:val="nil"/>
              </w:pBdr>
              <w:spacing w:line="360" w:lineRule="auto"/>
              <w:jc w:val="both"/>
              <w:rPr>
                <w:sz w:val="24"/>
                <w:szCs w:val="24"/>
                <w:highlight w:val="white"/>
              </w:rPr>
            </w:pPr>
            <w:r>
              <w:rPr>
                <w:sz w:val="24"/>
                <w:szCs w:val="24"/>
                <w:highlight w:val="white"/>
              </w:rPr>
              <w:t>Fim do prazo de inscrições</w:t>
            </w:r>
          </w:p>
        </w:tc>
        <w:tc>
          <w:tcPr>
            <w:tcW w:w="4515" w:type="dxa"/>
            <w:shd w:val="clear" w:color="auto" w:fill="auto"/>
            <w:tcMar>
              <w:top w:w="100" w:type="dxa"/>
              <w:left w:w="100" w:type="dxa"/>
              <w:bottom w:w="100" w:type="dxa"/>
              <w:right w:w="100" w:type="dxa"/>
            </w:tcMar>
          </w:tcPr>
          <w:p w14:paraId="6E9EDF85" w14:textId="18189DBB" w:rsidR="0068740C" w:rsidRDefault="00F12DD6" w:rsidP="00C674BD">
            <w:pPr>
              <w:widowControl w:val="0"/>
              <w:pBdr>
                <w:top w:val="nil"/>
                <w:left w:val="nil"/>
                <w:bottom w:val="nil"/>
                <w:right w:val="nil"/>
                <w:between w:val="nil"/>
              </w:pBdr>
              <w:spacing w:line="360" w:lineRule="auto"/>
              <w:jc w:val="both"/>
              <w:rPr>
                <w:sz w:val="24"/>
                <w:szCs w:val="24"/>
              </w:rPr>
            </w:pPr>
            <w:r>
              <w:rPr>
                <w:sz w:val="24"/>
                <w:szCs w:val="24"/>
              </w:rPr>
              <w:t>1</w:t>
            </w:r>
            <w:r w:rsidR="00DE32DA">
              <w:rPr>
                <w:sz w:val="24"/>
                <w:szCs w:val="24"/>
              </w:rPr>
              <w:t>5</w:t>
            </w:r>
            <w:r w:rsidR="0068740C">
              <w:rPr>
                <w:sz w:val="24"/>
                <w:szCs w:val="24"/>
              </w:rPr>
              <w:t>/</w:t>
            </w:r>
            <w:r w:rsidR="00DE32DA">
              <w:rPr>
                <w:sz w:val="24"/>
                <w:szCs w:val="24"/>
              </w:rPr>
              <w:t>0</w:t>
            </w:r>
            <w:r>
              <w:rPr>
                <w:sz w:val="24"/>
                <w:szCs w:val="24"/>
              </w:rPr>
              <w:t>8</w:t>
            </w:r>
            <w:r w:rsidR="0068740C">
              <w:rPr>
                <w:sz w:val="24"/>
                <w:szCs w:val="24"/>
              </w:rPr>
              <w:t>/202</w:t>
            </w:r>
            <w:r w:rsidR="00DE32DA">
              <w:rPr>
                <w:sz w:val="24"/>
                <w:szCs w:val="24"/>
              </w:rPr>
              <w:t>4</w:t>
            </w:r>
          </w:p>
        </w:tc>
      </w:tr>
      <w:tr w:rsidR="0068740C" w14:paraId="292C112F" w14:textId="77777777" w:rsidTr="00C674BD">
        <w:tc>
          <w:tcPr>
            <w:tcW w:w="4514" w:type="dxa"/>
            <w:shd w:val="clear" w:color="auto" w:fill="auto"/>
            <w:tcMar>
              <w:top w:w="100" w:type="dxa"/>
              <w:left w:w="100" w:type="dxa"/>
              <w:bottom w:w="100" w:type="dxa"/>
              <w:right w:w="100" w:type="dxa"/>
            </w:tcMar>
          </w:tcPr>
          <w:p w14:paraId="5CEB6E2B" w14:textId="77777777" w:rsidR="0068740C" w:rsidRDefault="0068740C" w:rsidP="00C674BD">
            <w:pPr>
              <w:widowControl w:val="0"/>
              <w:pBdr>
                <w:top w:val="nil"/>
                <w:left w:val="nil"/>
                <w:bottom w:val="nil"/>
                <w:right w:val="nil"/>
                <w:between w:val="nil"/>
              </w:pBdr>
              <w:spacing w:line="360" w:lineRule="auto"/>
              <w:jc w:val="both"/>
              <w:rPr>
                <w:sz w:val="24"/>
                <w:szCs w:val="24"/>
                <w:highlight w:val="white"/>
              </w:rPr>
            </w:pPr>
            <w:r>
              <w:rPr>
                <w:sz w:val="24"/>
                <w:szCs w:val="24"/>
                <w:highlight w:val="white"/>
              </w:rPr>
              <w:t>Divulgação dos inscritos</w:t>
            </w:r>
          </w:p>
        </w:tc>
        <w:tc>
          <w:tcPr>
            <w:tcW w:w="4515" w:type="dxa"/>
            <w:shd w:val="clear" w:color="auto" w:fill="auto"/>
            <w:tcMar>
              <w:top w:w="100" w:type="dxa"/>
              <w:left w:w="100" w:type="dxa"/>
              <w:bottom w:w="100" w:type="dxa"/>
              <w:right w:w="100" w:type="dxa"/>
            </w:tcMar>
          </w:tcPr>
          <w:p w14:paraId="4EEE5B29" w14:textId="5F603AA8" w:rsidR="0068740C" w:rsidRDefault="00F12DD6" w:rsidP="00C674BD">
            <w:pPr>
              <w:widowControl w:val="0"/>
              <w:pBdr>
                <w:top w:val="nil"/>
                <w:left w:val="nil"/>
                <w:bottom w:val="nil"/>
                <w:right w:val="nil"/>
                <w:between w:val="nil"/>
              </w:pBdr>
              <w:spacing w:line="360" w:lineRule="auto"/>
              <w:jc w:val="both"/>
              <w:rPr>
                <w:sz w:val="24"/>
                <w:szCs w:val="24"/>
                <w:highlight w:val="white"/>
              </w:rPr>
            </w:pPr>
            <w:r>
              <w:rPr>
                <w:sz w:val="24"/>
                <w:szCs w:val="24"/>
                <w:highlight w:val="white"/>
              </w:rPr>
              <w:t>1</w:t>
            </w:r>
            <w:r w:rsidR="00EF7486">
              <w:rPr>
                <w:sz w:val="24"/>
                <w:szCs w:val="24"/>
                <w:highlight w:val="white"/>
              </w:rPr>
              <w:t>6</w:t>
            </w:r>
            <w:r w:rsidR="0068740C">
              <w:rPr>
                <w:sz w:val="24"/>
                <w:szCs w:val="24"/>
                <w:highlight w:val="white"/>
              </w:rPr>
              <w:t>/</w:t>
            </w:r>
            <w:r w:rsidR="00DE32DA">
              <w:rPr>
                <w:sz w:val="24"/>
                <w:szCs w:val="24"/>
                <w:highlight w:val="white"/>
              </w:rPr>
              <w:t>0</w:t>
            </w:r>
            <w:r>
              <w:rPr>
                <w:sz w:val="24"/>
                <w:szCs w:val="24"/>
                <w:highlight w:val="white"/>
              </w:rPr>
              <w:t>8</w:t>
            </w:r>
            <w:r w:rsidR="0068740C">
              <w:rPr>
                <w:sz w:val="24"/>
                <w:szCs w:val="24"/>
                <w:highlight w:val="white"/>
              </w:rPr>
              <w:t>/202</w:t>
            </w:r>
            <w:r w:rsidR="00DE32DA">
              <w:rPr>
                <w:sz w:val="24"/>
                <w:szCs w:val="24"/>
                <w:highlight w:val="white"/>
              </w:rPr>
              <w:t>4</w:t>
            </w:r>
          </w:p>
        </w:tc>
      </w:tr>
      <w:tr w:rsidR="0068740C" w14:paraId="486EC999" w14:textId="77777777" w:rsidTr="00C674BD">
        <w:tc>
          <w:tcPr>
            <w:tcW w:w="4514" w:type="dxa"/>
            <w:shd w:val="clear" w:color="auto" w:fill="auto"/>
            <w:tcMar>
              <w:top w:w="100" w:type="dxa"/>
              <w:left w:w="100" w:type="dxa"/>
              <w:bottom w:w="100" w:type="dxa"/>
              <w:right w:w="100" w:type="dxa"/>
            </w:tcMar>
          </w:tcPr>
          <w:p w14:paraId="1A9BF106" w14:textId="77777777" w:rsidR="0068740C" w:rsidRDefault="0068740C" w:rsidP="00C674BD">
            <w:pPr>
              <w:widowControl w:val="0"/>
              <w:pBdr>
                <w:top w:val="nil"/>
                <w:left w:val="nil"/>
                <w:bottom w:val="nil"/>
                <w:right w:val="nil"/>
                <w:between w:val="nil"/>
              </w:pBdr>
              <w:spacing w:line="360" w:lineRule="auto"/>
              <w:jc w:val="both"/>
              <w:rPr>
                <w:sz w:val="24"/>
                <w:szCs w:val="24"/>
                <w:highlight w:val="white"/>
              </w:rPr>
            </w:pPr>
            <w:r>
              <w:rPr>
                <w:sz w:val="24"/>
                <w:szCs w:val="24"/>
                <w:highlight w:val="white"/>
              </w:rPr>
              <w:t>Período de análise das propostas</w:t>
            </w:r>
          </w:p>
        </w:tc>
        <w:tc>
          <w:tcPr>
            <w:tcW w:w="4515" w:type="dxa"/>
            <w:shd w:val="clear" w:color="auto" w:fill="auto"/>
            <w:tcMar>
              <w:top w:w="100" w:type="dxa"/>
              <w:left w:w="100" w:type="dxa"/>
              <w:bottom w:w="100" w:type="dxa"/>
              <w:right w:w="100" w:type="dxa"/>
            </w:tcMar>
          </w:tcPr>
          <w:p w14:paraId="6B7A2874" w14:textId="7EC317A4" w:rsidR="0068740C" w:rsidRDefault="00F12DD6" w:rsidP="00C674BD">
            <w:pPr>
              <w:widowControl w:val="0"/>
              <w:pBdr>
                <w:top w:val="nil"/>
                <w:left w:val="nil"/>
                <w:bottom w:val="nil"/>
                <w:right w:val="nil"/>
                <w:between w:val="nil"/>
              </w:pBdr>
              <w:spacing w:line="360" w:lineRule="auto"/>
              <w:jc w:val="both"/>
              <w:rPr>
                <w:sz w:val="24"/>
                <w:szCs w:val="24"/>
                <w:highlight w:val="white"/>
              </w:rPr>
            </w:pPr>
            <w:r>
              <w:rPr>
                <w:sz w:val="24"/>
                <w:szCs w:val="24"/>
                <w:highlight w:val="white"/>
              </w:rPr>
              <w:t>1</w:t>
            </w:r>
            <w:r w:rsidR="00DE32DA">
              <w:rPr>
                <w:sz w:val="24"/>
                <w:szCs w:val="24"/>
                <w:highlight w:val="white"/>
              </w:rPr>
              <w:t>9</w:t>
            </w:r>
            <w:r w:rsidR="0068740C">
              <w:rPr>
                <w:sz w:val="24"/>
                <w:szCs w:val="24"/>
                <w:highlight w:val="white"/>
              </w:rPr>
              <w:t>/</w:t>
            </w:r>
            <w:r w:rsidR="00DE32DA">
              <w:rPr>
                <w:sz w:val="24"/>
                <w:szCs w:val="24"/>
                <w:highlight w:val="white"/>
              </w:rPr>
              <w:t>0</w:t>
            </w:r>
            <w:r>
              <w:rPr>
                <w:sz w:val="24"/>
                <w:szCs w:val="24"/>
                <w:highlight w:val="white"/>
              </w:rPr>
              <w:t>8</w:t>
            </w:r>
            <w:r w:rsidR="0068740C">
              <w:rPr>
                <w:sz w:val="24"/>
                <w:szCs w:val="24"/>
                <w:highlight w:val="white"/>
              </w:rPr>
              <w:t>/202</w:t>
            </w:r>
            <w:r w:rsidR="00DE32DA">
              <w:rPr>
                <w:sz w:val="24"/>
                <w:szCs w:val="24"/>
                <w:highlight w:val="white"/>
              </w:rPr>
              <w:t xml:space="preserve">4 </w:t>
            </w:r>
          </w:p>
        </w:tc>
      </w:tr>
      <w:tr w:rsidR="0068740C" w14:paraId="693C7A7D" w14:textId="77777777" w:rsidTr="00C674BD">
        <w:tc>
          <w:tcPr>
            <w:tcW w:w="4514" w:type="dxa"/>
            <w:shd w:val="clear" w:color="auto" w:fill="auto"/>
            <w:tcMar>
              <w:top w:w="100" w:type="dxa"/>
              <w:left w:w="100" w:type="dxa"/>
              <w:bottom w:w="100" w:type="dxa"/>
              <w:right w:w="100" w:type="dxa"/>
            </w:tcMar>
          </w:tcPr>
          <w:p w14:paraId="5D38DC4E" w14:textId="77777777" w:rsidR="0068740C" w:rsidRDefault="0068740C" w:rsidP="00C674BD">
            <w:pPr>
              <w:widowControl w:val="0"/>
              <w:pBdr>
                <w:top w:val="nil"/>
                <w:left w:val="nil"/>
                <w:bottom w:val="nil"/>
                <w:right w:val="nil"/>
                <w:between w:val="nil"/>
              </w:pBdr>
              <w:spacing w:line="360" w:lineRule="auto"/>
              <w:jc w:val="both"/>
              <w:rPr>
                <w:sz w:val="24"/>
                <w:szCs w:val="24"/>
                <w:highlight w:val="white"/>
              </w:rPr>
            </w:pPr>
            <w:r>
              <w:rPr>
                <w:sz w:val="24"/>
                <w:szCs w:val="24"/>
                <w:highlight w:val="white"/>
              </w:rPr>
              <w:t>Divulgação do resultado preliminar</w:t>
            </w:r>
          </w:p>
        </w:tc>
        <w:tc>
          <w:tcPr>
            <w:tcW w:w="4515" w:type="dxa"/>
            <w:shd w:val="clear" w:color="auto" w:fill="auto"/>
            <w:tcMar>
              <w:top w:w="100" w:type="dxa"/>
              <w:left w:w="100" w:type="dxa"/>
              <w:bottom w:w="100" w:type="dxa"/>
              <w:right w:w="100" w:type="dxa"/>
            </w:tcMar>
          </w:tcPr>
          <w:p w14:paraId="6968817D" w14:textId="522CD0CF" w:rsidR="0068740C" w:rsidRDefault="00F12DD6" w:rsidP="00C674BD">
            <w:pPr>
              <w:widowControl w:val="0"/>
              <w:pBdr>
                <w:top w:val="nil"/>
                <w:left w:val="nil"/>
                <w:bottom w:val="nil"/>
                <w:right w:val="nil"/>
                <w:between w:val="nil"/>
              </w:pBdr>
              <w:spacing w:line="360" w:lineRule="auto"/>
              <w:jc w:val="both"/>
              <w:rPr>
                <w:sz w:val="24"/>
                <w:szCs w:val="24"/>
                <w:highlight w:val="white"/>
              </w:rPr>
            </w:pPr>
            <w:r>
              <w:rPr>
                <w:sz w:val="24"/>
                <w:szCs w:val="24"/>
                <w:highlight w:val="white"/>
              </w:rPr>
              <w:t>19</w:t>
            </w:r>
            <w:r w:rsidR="0068740C">
              <w:rPr>
                <w:sz w:val="24"/>
                <w:szCs w:val="24"/>
                <w:highlight w:val="white"/>
              </w:rPr>
              <w:t>/</w:t>
            </w:r>
            <w:r w:rsidR="00DE32DA">
              <w:rPr>
                <w:sz w:val="24"/>
                <w:szCs w:val="24"/>
                <w:highlight w:val="white"/>
              </w:rPr>
              <w:t>0</w:t>
            </w:r>
            <w:r>
              <w:rPr>
                <w:sz w:val="24"/>
                <w:szCs w:val="24"/>
                <w:highlight w:val="white"/>
              </w:rPr>
              <w:t>8</w:t>
            </w:r>
            <w:r w:rsidR="0068740C">
              <w:rPr>
                <w:sz w:val="24"/>
                <w:szCs w:val="24"/>
                <w:highlight w:val="white"/>
              </w:rPr>
              <w:t>/202</w:t>
            </w:r>
            <w:r w:rsidR="00DE32DA">
              <w:rPr>
                <w:sz w:val="24"/>
                <w:szCs w:val="24"/>
                <w:highlight w:val="white"/>
              </w:rPr>
              <w:t>4</w:t>
            </w:r>
          </w:p>
        </w:tc>
      </w:tr>
      <w:tr w:rsidR="0068740C" w14:paraId="3327ED28" w14:textId="77777777" w:rsidTr="00C674BD">
        <w:tc>
          <w:tcPr>
            <w:tcW w:w="4514" w:type="dxa"/>
            <w:shd w:val="clear" w:color="auto" w:fill="auto"/>
            <w:tcMar>
              <w:top w:w="100" w:type="dxa"/>
              <w:left w:w="100" w:type="dxa"/>
              <w:bottom w:w="100" w:type="dxa"/>
              <w:right w:w="100" w:type="dxa"/>
            </w:tcMar>
          </w:tcPr>
          <w:p w14:paraId="503404B2" w14:textId="77777777" w:rsidR="0068740C" w:rsidRDefault="0068740C" w:rsidP="00C674BD">
            <w:pPr>
              <w:widowControl w:val="0"/>
              <w:pBdr>
                <w:top w:val="nil"/>
                <w:left w:val="nil"/>
                <w:bottom w:val="nil"/>
                <w:right w:val="nil"/>
                <w:between w:val="nil"/>
              </w:pBdr>
              <w:spacing w:line="360" w:lineRule="auto"/>
              <w:jc w:val="both"/>
              <w:rPr>
                <w:sz w:val="24"/>
                <w:szCs w:val="24"/>
              </w:rPr>
            </w:pPr>
            <w:r>
              <w:rPr>
                <w:sz w:val="24"/>
                <w:szCs w:val="24"/>
              </w:rPr>
              <w:t>Período de interposição de recursos</w:t>
            </w:r>
          </w:p>
        </w:tc>
        <w:tc>
          <w:tcPr>
            <w:tcW w:w="4515" w:type="dxa"/>
            <w:shd w:val="clear" w:color="auto" w:fill="auto"/>
            <w:tcMar>
              <w:top w:w="100" w:type="dxa"/>
              <w:left w:w="100" w:type="dxa"/>
              <w:bottom w:w="100" w:type="dxa"/>
              <w:right w:w="100" w:type="dxa"/>
            </w:tcMar>
          </w:tcPr>
          <w:p w14:paraId="76A50118" w14:textId="1B6E92FE" w:rsidR="0068740C" w:rsidRDefault="00F12DD6" w:rsidP="00C674BD">
            <w:pPr>
              <w:widowControl w:val="0"/>
              <w:pBdr>
                <w:top w:val="nil"/>
                <w:left w:val="nil"/>
                <w:bottom w:val="nil"/>
                <w:right w:val="nil"/>
                <w:between w:val="nil"/>
              </w:pBdr>
              <w:spacing w:line="360" w:lineRule="auto"/>
              <w:jc w:val="both"/>
              <w:rPr>
                <w:sz w:val="24"/>
                <w:szCs w:val="24"/>
              </w:rPr>
            </w:pPr>
            <w:r>
              <w:rPr>
                <w:sz w:val="24"/>
                <w:szCs w:val="24"/>
              </w:rPr>
              <w:t>20</w:t>
            </w:r>
            <w:r w:rsidR="0068740C">
              <w:rPr>
                <w:sz w:val="24"/>
                <w:szCs w:val="24"/>
              </w:rPr>
              <w:t>/</w:t>
            </w:r>
            <w:r w:rsidR="00DE32DA">
              <w:rPr>
                <w:sz w:val="24"/>
                <w:szCs w:val="24"/>
              </w:rPr>
              <w:t>0</w:t>
            </w:r>
            <w:r>
              <w:rPr>
                <w:sz w:val="24"/>
                <w:szCs w:val="24"/>
              </w:rPr>
              <w:t>8</w:t>
            </w:r>
            <w:r w:rsidR="0068740C">
              <w:rPr>
                <w:sz w:val="24"/>
                <w:szCs w:val="24"/>
              </w:rPr>
              <w:t>/202</w:t>
            </w:r>
            <w:r w:rsidR="00DE32DA">
              <w:rPr>
                <w:sz w:val="24"/>
                <w:szCs w:val="24"/>
              </w:rPr>
              <w:t>4</w:t>
            </w:r>
            <w:r w:rsidR="0068740C">
              <w:rPr>
                <w:sz w:val="24"/>
                <w:szCs w:val="24"/>
              </w:rPr>
              <w:t xml:space="preserve"> até </w:t>
            </w:r>
            <w:r>
              <w:rPr>
                <w:sz w:val="24"/>
                <w:szCs w:val="24"/>
              </w:rPr>
              <w:t>23</w:t>
            </w:r>
            <w:r w:rsidR="0068740C">
              <w:rPr>
                <w:sz w:val="24"/>
                <w:szCs w:val="24"/>
              </w:rPr>
              <w:t>/</w:t>
            </w:r>
            <w:r w:rsidR="00DE32DA">
              <w:rPr>
                <w:sz w:val="24"/>
                <w:szCs w:val="24"/>
              </w:rPr>
              <w:t>0</w:t>
            </w:r>
            <w:r w:rsidR="00EF7486">
              <w:rPr>
                <w:sz w:val="24"/>
                <w:szCs w:val="24"/>
              </w:rPr>
              <w:t>8</w:t>
            </w:r>
            <w:r w:rsidR="0068740C">
              <w:rPr>
                <w:sz w:val="24"/>
                <w:szCs w:val="24"/>
              </w:rPr>
              <w:t>/202</w:t>
            </w:r>
            <w:r w:rsidR="00DE32DA">
              <w:rPr>
                <w:sz w:val="24"/>
                <w:szCs w:val="24"/>
              </w:rPr>
              <w:t>4</w:t>
            </w:r>
          </w:p>
        </w:tc>
      </w:tr>
      <w:tr w:rsidR="0068740C" w14:paraId="2A459545" w14:textId="77777777" w:rsidTr="00C674BD">
        <w:tc>
          <w:tcPr>
            <w:tcW w:w="4514" w:type="dxa"/>
            <w:shd w:val="clear" w:color="auto" w:fill="auto"/>
            <w:tcMar>
              <w:top w:w="100" w:type="dxa"/>
              <w:left w:w="100" w:type="dxa"/>
              <w:bottom w:w="100" w:type="dxa"/>
              <w:right w:w="100" w:type="dxa"/>
            </w:tcMar>
          </w:tcPr>
          <w:p w14:paraId="1DC1DFB1" w14:textId="77777777" w:rsidR="0068740C" w:rsidRDefault="0068740C" w:rsidP="00C674BD">
            <w:pPr>
              <w:widowControl w:val="0"/>
              <w:pBdr>
                <w:top w:val="nil"/>
                <w:left w:val="nil"/>
                <w:bottom w:val="nil"/>
                <w:right w:val="nil"/>
                <w:between w:val="nil"/>
              </w:pBdr>
              <w:spacing w:line="360" w:lineRule="auto"/>
              <w:jc w:val="both"/>
              <w:rPr>
                <w:sz w:val="24"/>
                <w:szCs w:val="24"/>
                <w:highlight w:val="white"/>
              </w:rPr>
            </w:pPr>
            <w:r>
              <w:rPr>
                <w:sz w:val="24"/>
                <w:szCs w:val="24"/>
                <w:highlight w:val="white"/>
              </w:rPr>
              <w:t>Período de avaliação dos recursos</w:t>
            </w:r>
          </w:p>
        </w:tc>
        <w:tc>
          <w:tcPr>
            <w:tcW w:w="4515" w:type="dxa"/>
            <w:shd w:val="clear" w:color="auto" w:fill="auto"/>
            <w:tcMar>
              <w:top w:w="100" w:type="dxa"/>
              <w:left w:w="100" w:type="dxa"/>
              <w:bottom w:w="100" w:type="dxa"/>
              <w:right w:w="100" w:type="dxa"/>
            </w:tcMar>
          </w:tcPr>
          <w:p w14:paraId="31AF39B5" w14:textId="1619C7E1" w:rsidR="0068740C" w:rsidRDefault="00F12DD6" w:rsidP="00C674BD">
            <w:pPr>
              <w:widowControl w:val="0"/>
              <w:pBdr>
                <w:top w:val="nil"/>
                <w:left w:val="nil"/>
                <w:bottom w:val="nil"/>
                <w:right w:val="nil"/>
                <w:between w:val="nil"/>
              </w:pBdr>
              <w:spacing w:line="360" w:lineRule="auto"/>
              <w:jc w:val="both"/>
              <w:rPr>
                <w:sz w:val="24"/>
                <w:szCs w:val="24"/>
                <w:highlight w:val="white"/>
              </w:rPr>
            </w:pPr>
            <w:r>
              <w:rPr>
                <w:sz w:val="24"/>
                <w:szCs w:val="24"/>
                <w:highlight w:val="white"/>
              </w:rPr>
              <w:t>26</w:t>
            </w:r>
            <w:r w:rsidR="0068740C">
              <w:rPr>
                <w:sz w:val="24"/>
                <w:szCs w:val="24"/>
                <w:highlight w:val="white"/>
              </w:rPr>
              <w:t>/</w:t>
            </w:r>
            <w:r w:rsidR="00DE32DA">
              <w:rPr>
                <w:sz w:val="24"/>
                <w:szCs w:val="24"/>
                <w:highlight w:val="white"/>
              </w:rPr>
              <w:t>0</w:t>
            </w:r>
            <w:r w:rsidR="00E11B7C">
              <w:rPr>
                <w:sz w:val="24"/>
                <w:szCs w:val="24"/>
                <w:highlight w:val="white"/>
              </w:rPr>
              <w:t>8</w:t>
            </w:r>
            <w:r w:rsidR="0068740C">
              <w:rPr>
                <w:sz w:val="24"/>
                <w:szCs w:val="24"/>
                <w:highlight w:val="white"/>
              </w:rPr>
              <w:t>/202</w:t>
            </w:r>
            <w:r w:rsidR="00DE32DA">
              <w:rPr>
                <w:sz w:val="24"/>
                <w:szCs w:val="24"/>
                <w:highlight w:val="white"/>
              </w:rPr>
              <w:t xml:space="preserve">4 </w:t>
            </w:r>
          </w:p>
        </w:tc>
      </w:tr>
      <w:tr w:rsidR="0068740C" w14:paraId="46768009" w14:textId="77777777" w:rsidTr="00C674BD">
        <w:tc>
          <w:tcPr>
            <w:tcW w:w="4514" w:type="dxa"/>
            <w:shd w:val="clear" w:color="auto" w:fill="auto"/>
            <w:tcMar>
              <w:top w:w="100" w:type="dxa"/>
              <w:left w:w="100" w:type="dxa"/>
              <w:bottom w:w="100" w:type="dxa"/>
              <w:right w:w="100" w:type="dxa"/>
            </w:tcMar>
          </w:tcPr>
          <w:p w14:paraId="4A7C3A9A" w14:textId="77777777" w:rsidR="0068740C" w:rsidRDefault="0068740C" w:rsidP="00C674BD">
            <w:pPr>
              <w:widowControl w:val="0"/>
              <w:pBdr>
                <w:top w:val="nil"/>
                <w:left w:val="nil"/>
                <w:bottom w:val="nil"/>
                <w:right w:val="nil"/>
                <w:between w:val="nil"/>
              </w:pBdr>
              <w:spacing w:line="360" w:lineRule="auto"/>
              <w:jc w:val="both"/>
              <w:rPr>
                <w:sz w:val="24"/>
                <w:szCs w:val="24"/>
                <w:highlight w:val="white"/>
              </w:rPr>
            </w:pPr>
            <w:r>
              <w:rPr>
                <w:sz w:val="24"/>
                <w:szCs w:val="24"/>
                <w:highlight w:val="white"/>
              </w:rPr>
              <w:t>Divulgação do resultado final</w:t>
            </w:r>
          </w:p>
        </w:tc>
        <w:tc>
          <w:tcPr>
            <w:tcW w:w="4515" w:type="dxa"/>
            <w:shd w:val="clear" w:color="auto" w:fill="auto"/>
            <w:tcMar>
              <w:top w:w="100" w:type="dxa"/>
              <w:left w:w="100" w:type="dxa"/>
              <w:bottom w:w="100" w:type="dxa"/>
              <w:right w:w="100" w:type="dxa"/>
            </w:tcMar>
          </w:tcPr>
          <w:p w14:paraId="1AE10B2D" w14:textId="38F0D9AE" w:rsidR="0068740C" w:rsidRDefault="00F12DD6" w:rsidP="00C674BD">
            <w:pPr>
              <w:widowControl w:val="0"/>
              <w:pBdr>
                <w:top w:val="nil"/>
                <w:left w:val="nil"/>
                <w:bottom w:val="nil"/>
                <w:right w:val="nil"/>
                <w:between w:val="nil"/>
              </w:pBdr>
              <w:spacing w:line="360" w:lineRule="auto"/>
              <w:jc w:val="both"/>
              <w:rPr>
                <w:sz w:val="24"/>
                <w:szCs w:val="24"/>
                <w:highlight w:val="white"/>
              </w:rPr>
            </w:pPr>
            <w:r>
              <w:rPr>
                <w:sz w:val="24"/>
                <w:szCs w:val="24"/>
                <w:highlight w:val="white"/>
              </w:rPr>
              <w:t>2</w:t>
            </w:r>
            <w:r w:rsidR="00E11B7C">
              <w:rPr>
                <w:sz w:val="24"/>
                <w:szCs w:val="24"/>
                <w:highlight w:val="white"/>
              </w:rPr>
              <w:t>7</w:t>
            </w:r>
            <w:r w:rsidR="0068740C">
              <w:rPr>
                <w:sz w:val="24"/>
                <w:szCs w:val="24"/>
                <w:highlight w:val="white"/>
              </w:rPr>
              <w:t>/</w:t>
            </w:r>
            <w:r w:rsidR="00DE32DA">
              <w:rPr>
                <w:sz w:val="24"/>
                <w:szCs w:val="24"/>
                <w:highlight w:val="white"/>
              </w:rPr>
              <w:t>0</w:t>
            </w:r>
            <w:r w:rsidR="00E11B7C">
              <w:rPr>
                <w:sz w:val="24"/>
                <w:szCs w:val="24"/>
                <w:highlight w:val="white"/>
              </w:rPr>
              <w:t>8</w:t>
            </w:r>
            <w:r w:rsidR="0068740C">
              <w:rPr>
                <w:sz w:val="24"/>
                <w:szCs w:val="24"/>
                <w:highlight w:val="white"/>
              </w:rPr>
              <w:t>/202</w:t>
            </w:r>
            <w:r w:rsidR="00DE32DA">
              <w:rPr>
                <w:sz w:val="24"/>
                <w:szCs w:val="24"/>
                <w:highlight w:val="white"/>
              </w:rPr>
              <w:t>4</w:t>
            </w:r>
          </w:p>
        </w:tc>
      </w:tr>
      <w:tr w:rsidR="0068740C" w14:paraId="3E0EE0E2" w14:textId="77777777" w:rsidTr="00C674BD">
        <w:tc>
          <w:tcPr>
            <w:tcW w:w="4514" w:type="dxa"/>
            <w:shd w:val="clear" w:color="auto" w:fill="auto"/>
            <w:tcMar>
              <w:top w:w="100" w:type="dxa"/>
              <w:left w:w="100" w:type="dxa"/>
              <w:bottom w:w="100" w:type="dxa"/>
              <w:right w:w="100" w:type="dxa"/>
            </w:tcMar>
          </w:tcPr>
          <w:p w14:paraId="4B1AA612" w14:textId="77777777" w:rsidR="0068740C" w:rsidRDefault="0068740C" w:rsidP="00C674BD">
            <w:pPr>
              <w:widowControl w:val="0"/>
              <w:pBdr>
                <w:top w:val="nil"/>
                <w:left w:val="nil"/>
                <w:bottom w:val="nil"/>
                <w:right w:val="nil"/>
                <w:between w:val="nil"/>
              </w:pBdr>
              <w:spacing w:line="360" w:lineRule="auto"/>
              <w:jc w:val="both"/>
              <w:rPr>
                <w:sz w:val="24"/>
                <w:szCs w:val="24"/>
                <w:highlight w:val="white"/>
              </w:rPr>
            </w:pPr>
            <w:r>
              <w:rPr>
                <w:sz w:val="24"/>
                <w:szCs w:val="24"/>
                <w:highlight w:val="white"/>
              </w:rPr>
              <w:t>Homologação dos contemplados e suplentes</w:t>
            </w:r>
          </w:p>
        </w:tc>
        <w:tc>
          <w:tcPr>
            <w:tcW w:w="4515" w:type="dxa"/>
            <w:shd w:val="clear" w:color="auto" w:fill="auto"/>
            <w:tcMar>
              <w:top w:w="100" w:type="dxa"/>
              <w:left w:w="100" w:type="dxa"/>
              <w:bottom w:w="100" w:type="dxa"/>
              <w:right w:w="100" w:type="dxa"/>
            </w:tcMar>
          </w:tcPr>
          <w:p w14:paraId="5861E158" w14:textId="3E5C49D9" w:rsidR="0068740C" w:rsidRDefault="00A82B27" w:rsidP="00C674BD">
            <w:pPr>
              <w:widowControl w:val="0"/>
              <w:pBdr>
                <w:top w:val="nil"/>
                <w:left w:val="nil"/>
                <w:bottom w:val="nil"/>
                <w:right w:val="nil"/>
                <w:between w:val="nil"/>
              </w:pBdr>
              <w:spacing w:line="360" w:lineRule="auto"/>
              <w:jc w:val="both"/>
              <w:rPr>
                <w:sz w:val="24"/>
                <w:szCs w:val="24"/>
                <w:highlight w:val="white"/>
              </w:rPr>
            </w:pPr>
            <w:r>
              <w:rPr>
                <w:sz w:val="24"/>
                <w:szCs w:val="24"/>
                <w:highlight w:val="white"/>
              </w:rPr>
              <w:t>2</w:t>
            </w:r>
            <w:r w:rsidR="00E11B7C">
              <w:rPr>
                <w:sz w:val="24"/>
                <w:szCs w:val="24"/>
                <w:highlight w:val="white"/>
              </w:rPr>
              <w:t>8</w:t>
            </w:r>
            <w:r w:rsidR="0068740C">
              <w:rPr>
                <w:sz w:val="24"/>
                <w:szCs w:val="24"/>
                <w:highlight w:val="white"/>
              </w:rPr>
              <w:t>/</w:t>
            </w:r>
            <w:r w:rsidR="00DE32DA">
              <w:rPr>
                <w:sz w:val="24"/>
                <w:szCs w:val="24"/>
                <w:highlight w:val="white"/>
              </w:rPr>
              <w:t>0</w:t>
            </w:r>
            <w:r w:rsidR="00E11B7C">
              <w:rPr>
                <w:sz w:val="24"/>
                <w:szCs w:val="24"/>
                <w:highlight w:val="white"/>
              </w:rPr>
              <w:t>8</w:t>
            </w:r>
            <w:r w:rsidR="0068740C">
              <w:rPr>
                <w:sz w:val="24"/>
                <w:szCs w:val="24"/>
                <w:highlight w:val="white"/>
              </w:rPr>
              <w:t>/202</w:t>
            </w:r>
            <w:r w:rsidR="00DE32DA">
              <w:rPr>
                <w:sz w:val="24"/>
                <w:szCs w:val="24"/>
                <w:highlight w:val="white"/>
              </w:rPr>
              <w:t>4</w:t>
            </w:r>
            <w:r>
              <w:rPr>
                <w:sz w:val="24"/>
                <w:szCs w:val="24"/>
                <w:highlight w:val="white"/>
              </w:rPr>
              <w:t xml:space="preserve"> a 30/08/2024</w:t>
            </w:r>
          </w:p>
        </w:tc>
      </w:tr>
      <w:tr w:rsidR="0068740C" w14:paraId="2422DC35" w14:textId="77777777" w:rsidTr="00C674BD">
        <w:tc>
          <w:tcPr>
            <w:tcW w:w="4514" w:type="dxa"/>
            <w:shd w:val="clear" w:color="auto" w:fill="auto"/>
            <w:tcMar>
              <w:top w:w="100" w:type="dxa"/>
              <w:left w:w="100" w:type="dxa"/>
              <w:bottom w:w="100" w:type="dxa"/>
              <w:right w:w="100" w:type="dxa"/>
            </w:tcMar>
          </w:tcPr>
          <w:p w14:paraId="5BD617DD" w14:textId="77777777" w:rsidR="0068740C" w:rsidRDefault="0068740C" w:rsidP="00C674BD">
            <w:pPr>
              <w:widowControl w:val="0"/>
              <w:pBdr>
                <w:top w:val="nil"/>
                <w:left w:val="nil"/>
                <w:bottom w:val="nil"/>
                <w:right w:val="nil"/>
                <w:between w:val="nil"/>
              </w:pBdr>
              <w:spacing w:line="360" w:lineRule="auto"/>
              <w:jc w:val="both"/>
              <w:rPr>
                <w:sz w:val="24"/>
                <w:szCs w:val="24"/>
                <w:highlight w:val="white"/>
              </w:rPr>
            </w:pPr>
            <w:r>
              <w:rPr>
                <w:sz w:val="24"/>
                <w:szCs w:val="24"/>
                <w:highlight w:val="white"/>
              </w:rPr>
              <w:t>Prazo para informar a conta bancária</w:t>
            </w:r>
          </w:p>
        </w:tc>
        <w:tc>
          <w:tcPr>
            <w:tcW w:w="4515" w:type="dxa"/>
            <w:shd w:val="clear" w:color="auto" w:fill="auto"/>
            <w:tcMar>
              <w:top w:w="100" w:type="dxa"/>
              <w:left w:w="100" w:type="dxa"/>
              <w:bottom w:w="100" w:type="dxa"/>
              <w:right w:w="100" w:type="dxa"/>
            </w:tcMar>
          </w:tcPr>
          <w:p w14:paraId="3F5E6A5A" w14:textId="305C7A70" w:rsidR="0068740C" w:rsidRDefault="00EE70D5" w:rsidP="00C674BD">
            <w:pPr>
              <w:widowControl w:val="0"/>
              <w:pBdr>
                <w:top w:val="nil"/>
                <w:left w:val="nil"/>
                <w:bottom w:val="nil"/>
                <w:right w:val="nil"/>
                <w:between w:val="nil"/>
              </w:pBdr>
              <w:spacing w:line="360" w:lineRule="auto"/>
              <w:jc w:val="both"/>
              <w:rPr>
                <w:sz w:val="24"/>
                <w:szCs w:val="24"/>
                <w:highlight w:val="white"/>
              </w:rPr>
            </w:pPr>
            <w:r>
              <w:rPr>
                <w:sz w:val="24"/>
                <w:szCs w:val="24"/>
                <w:highlight w:val="white"/>
              </w:rPr>
              <w:t>0</w:t>
            </w:r>
            <w:r w:rsidR="00A82B27">
              <w:rPr>
                <w:sz w:val="24"/>
                <w:szCs w:val="24"/>
                <w:highlight w:val="white"/>
              </w:rPr>
              <w:t>2</w:t>
            </w:r>
            <w:r w:rsidR="0068740C">
              <w:rPr>
                <w:sz w:val="24"/>
                <w:szCs w:val="24"/>
                <w:highlight w:val="white"/>
              </w:rPr>
              <w:t>/</w:t>
            </w:r>
            <w:r w:rsidR="00DE32DA">
              <w:rPr>
                <w:sz w:val="24"/>
                <w:szCs w:val="24"/>
                <w:highlight w:val="white"/>
              </w:rPr>
              <w:t>0</w:t>
            </w:r>
            <w:r w:rsidR="00A82B27">
              <w:rPr>
                <w:sz w:val="24"/>
                <w:szCs w:val="24"/>
                <w:highlight w:val="white"/>
              </w:rPr>
              <w:t>9</w:t>
            </w:r>
            <w:r w:rsidR="0068740C">
              <w:rPr>
                <w:sz w:val="24"/>
                <w:szCs w:val="24"/>
                <w:highlight w:val="white"/>
              </w:rPr>
              <w:t>/202</w:t>
            </w:r>
            <w:r w:rsidR="00DE32DA">
              <w:rPr>
                <w:sz w:val="24"/>
                <w:szCs w:val="24"/>
                <w:highlight w:val="white"/>
              </w:rPr>
              <w:t>4</w:t>
            </w:r>
            <w:r w:rsidR="0068740C">
              <w:rPr>
                <w:sz w:val="24"/>
                <w:szCs w:val="24"/>
                <w:highlight w:val="white"/>
              </w:rPr>
              <w:t xml:space="preserve"> até </w:t>
            </w:r>
            <w:r w:rsidR="00A82B27">
              <w:rPr>
                <w:sz w:val="24"/>
                <w:szCs w:val="24"/>
                <w:highlight w:val="white"/>
              </w:rPr>
              <w:t>04</w:t>
            </w:r>
            <w:r w:rsidR="0068740C">
              <w:rPr>
                <w:sz w:val="24"/>
                <w:szCs w:val="24"/>
                <w:highlight w:val="white"/>
              </w:rPr>
              <w:t>/</w:t>
            </w:r>
            <w:r w:rsidR="00DE32DA">
              <w:rPr>
                <w:sz w:val="24"/>
                <w:szCs w:val="24"/>
                <w:highlight w:val="white"/>
              </w:rPr>
              <w:t>0</w:t>
            </w:r>
            <w:r w:rsidR="00A82B27">
              <w:rPr>
                <w:sz w:val="24"/>
                <w:szCs w:val="24"/>
                <w:highlight w:val="white"/>
              </w:rPr>
              <w:t>9</w:t>
            </w:r>
            <w:r w:rsidR="0068740C">
              <w:rPr>
                <w:sz w:val="24"/>
                <w:szCs w:val="24"/>
                <w:highlight w:val="white"/>
              </w:rPr>
              <w:t>/202</w:t>
            </w:r>
            <w:r w:rsidR="00DE32DA">
              <w:rPr>
                <w:sz w:val="24"/>
                <w:szCs w:val="24"/>
                <w:highlight w:val="white"/>
              </w:rPr>
              <w:t>4</w:t>
            </w:r>
          </w:p>
        </w:tc>
      </w:tr>
      <w:tr w:rsidR="0068740C" w14:paraId="4A8CD836" w14:textId="77777777" w:rsidTr="00C674BD">
        <w:tc>
          <w:tcPr>
            <w:tcW w:w="4514" w:type="dxa"/>
            <w:shd w:val="clear" w:color="auto" w:fill="auto"/>
            <w:tcMar>
              <w:top w:w="100" w:type="dxa"/>
              <w:left w:w="100" w:type="dxa"/>
              <w:bottom w:w="100" w:type="dxa"/>
              <w:right w:w="100" w:type="dxa"/>
            </w:tcMar>
          </w:tcPr>
          <w:p w14:paraId="6866AB1A" w14:textId="77777777" w:rsidR="0068740C" w:rsidRDefault="0068740C" w:rsidP="00C674BD">
            <w:pPr>
              <w:widowControl w:val="0"/>
              <w:pBdr>
                <w:top w:val="nil"/>
                <w:left w:val="nil"/>
                <w:bottom w:val="nil"/>
                <w:right w:val="nil"/>
                <w:between w:val="nil"/>
              </w:pBdr>
              <w:spacing w:line="360" w:lineRule="auto"/>
              <w:jc w:val="both"/>
              <w:rPr>
                <w:sz w:val="24"/>
                <w:szCs w:val="24"/>
                <w:highlight w:val="white"/>
              </w:rPr>
            </w:pPr>
            <w:r>
              <w:rPr>
                <w:sz w:val="24"/>
                <w:szCs w:val="24"/>
                <w:highlight w:val="white"/>
              </w:rPr>
              <w:lastRenderedPageBreak/>
              <w:t>Pagamento dos beneficiários</w:t>
            </w:r>
          </w:p>
        </w:tc>
        <w:tc>
          <w:tcPr>
            <w:tcW w:w="4515" w:type="dxa"/>
            <w:shd w:val="clear" w:color="auto" w:fill="auto"/>
            <w:tcMar>
              <w:top w:w="100" w:type="dxa"/>
              <w:left w:w="100" w:type="dxa"/>
              <w:bottom w:w="100" w:type="dxa"/>
              <w:right w:w="100" w:type="dxa"/>
            </w:tcMar>
          </w:tcPr>
          <w:p w14:paraId="45BEFA15" w14:textId="2940E844" w:rsidR="0068740C" w:rsidRDefault="00A82B27" w:rsidP="00C674BD">
            <w:pPr>
              <w:widowControl w:val="0"/>
              <w:pBdr>
                <w:top w:val="nil"/>
                <w:left w:val="nil"/>
                <w:bottom w:val="nil"/>
                <w:right w:val="nil"/>
                <w:between w:val="nil"/>
              </w:pBdr>
              <w:spacing w:line="360" w:lineRule="auto"/>
              <w:jc w:val="both"/>
              <w:rPr>
                <w:sz w:val="24"/>
                <w:szCs w:val="24"/>
                <w:highlight w:val="white"/>
              </w:rPr>
            </w:pPr>
            <w:r>
              <w:rPr>
                <w:sz w:val="24"/>
                <w:szCs w:val="24"/>
                <w:highlight w:val="white"/>
              </w:rPr>
              <w:t>05/09 até 10/09/2024</w:t>
            </w:r>
          </w:p>
        </w:tc>
      </w:tr>
      <w:tr w:rsidR="0068740C" w14:paraId="3D4F4531" w14:textId="77777777" w:rsidTr="00C674BD">
        <w:tc>
          <w:tcPr>
            <w:tcW w:w="4514" w:type="dxa"/>
            <w:shd w:val="clear" w:color="auto" w:fill="auto"/>
            <w:tcMar>
              <w:top w:w="100" w:type="dxa"/>
              <w:left w:w="100" w:type="dxa"/>
              <w:bottom w:w="100" w:type="dxa"/>
              <w:right w:w="100" w:type="dxa"/>
            </w:tcMar>
          </w:tcPr>
          <w:p w14:paraId="184F6EA1" w14:textId="77777777" w:rsidR="0068740C" w:rsidRDefault="0068740C" w:rsidP="00C674BD">
            <w:pPr>
              <w:widowControl w:val="0"/>
              <w:pBdr>
                <w:top w:val="nil"/>
                <w:left w:val="nil"/>
                <w:bottom w:val="nil"/>
                <w:right w:val="nil"/>
                <w:between w:val="nil"/>
              </w:pBdr>
              <w:spacing w:line="360" w:lineRule="auto"/>
              <w:jc w:val="both"/>
              <w:rPr>
                <w:sz w:val="24"/>
                <w:szCs w:val="24"/>
                <w:highlight w:val="white"/>
              </w:rPr>
            </w:pPr>
            <w:r>
              <w:rPr>
                <w:sz w:val="24"/>
                <w:szCs w:val="24"/>
                <w:highlight w:val="white"/>
              </w:rPr>
              <w:t>Data limite para execução dos projetos</w:t>
            </w:r>
          </w:p>
        </w:tc>
        <w:tc>
          <w:tcPr>
            <w:tcW w:w="4515" w:type="dxa"/>
            <w:shd w:val="clear" w:color="auto" w:fill="auto"/>
            <w:tcMar>
              <w:top w:w="100" w:type="dxa"/>
              <w:left w:w="100" w:type="dxa"/>
              <w:bottom w:w="100" w:type="dxa"/>
              <w:right w:w="100" w:type="dxa"/>
            </w:tcMar>
          </w:tcPr>
          <w:p w14:paraId="3A53D641" w14:textId="77777777" w:rsidR="0068740C" w:rsidRDefault="0068740C" w:rsidP="00C674BD">
            <w:pPr>
              <w:widowControl w:val="0"/>
              <w:pBdr>
                <w:top w:val="nil"/>
                <w:left w:val="nil"/>
                <w:bottom w:val="nil"/>
                <w:right w:val="nil"/>
                <w:between w:val="nil"/>
              </w:pBdr>
              <w:spacing w:line="360" w:lineRule="auto"/>
              <w:jc w:val="both"/>
              <w:rPr>
                <w:sz w:val="24"/>
                <w:szCs w:val="24"/>
                <w:highlight w:val="white"/>
              </w:rPr>
            </w:pPr>
            <w:r>
              <w:rPr>
                <w:sz w:val="24"/>
                <w:szCs w:val="24"/>
                <w:highlight w:val="white"/>
              </w:rPr>
              <w:t>até 31/12/2024</w:t>
            </w:r>
          </w:p>
        </w:tc>
      </w:tr>
      <w:tr w:rsidR="0068740C" w14:paraId="16688ADE" w14:textId="77777777" w:rsidTr="00C674BD">
        <w:tc>
          <w:tcPr>
            <w:tcW w:w="4514" w:type="dxa"/>
            <w:shd w:val="clear" w:color="auto" w:fill="auto"/>
            <w:tcMar>
              <w:top w:w="100" w:type="dxa"/>
              <w:left w:w="100" w:type="dxa"/>
              <w:bottom w:w="100" w:type="dxa"/>
              <w:right w:w="100" w:type="dxa"/>
            </w:tcMar>
          </w:tcPr>
          <w:p w14:paraId="251E50E1" w14:textId="77777777" w:rsidR="0068740C" w:rsidRDefault="0068740C" w:rsidP="00C674BD">
            <w:pPr>
              <w:widowControl w:val="0"/>
              <w:pBdr>
                <w:top w:val="nil"/>
                <w:left w:val="nil"/>
                <w:bottom w:val="nil"/>
                <w:right w:val="nil"/>
                <w:between w:val="nil"/>
              </w:pBdr>
              <w:spacing w:line="360" w:lineRule="auto"/>
              <w:jc w:val="both"/>
              <w:rPr>
                <w:sz w:val="24"/>
                <w:szCs w:val="24"/>
                <w:highlight w:val="white"/>
              </w:rPr>
            </w:pPr>
            <w:r>
              <w:rPr>
                <w:sz w:val="24"/>
                <w:szCs w:val="24"/>
                <w:highlight w:val="white"/>
              </w:rPr>
              <w:t>Prestação de contas</w:t>
            </w:r>
          </w:p>
        </w:tc>
        <w:tc>
          <w:tcPr>
            <w:tcW w:w="4515" w:type="dxa"/>
            <w:shd w:val="clear" w:color="auto" w:fill="auto"/>
            <w:tcMar>
              <w:top w:w="100" w:type="dxa"/>
              <w:left w:w="100" w:type="dxa"/>
              <w:bottom w:w="100" w:type="dxa"/>
              <w:right w:w="100" w:type="dxa"/>
            </w:tcMar>
          </w:tcPr>
          <w:p w14:paraId="171186AE" w14:textId="77777777" w:rsidR="0068740C" w:rsidRDefault="0068740C" w:rsidP="00C674BD">
            <w:pPr>
              <w:widowControl w:val="0"/>
              <w:pBdr>
                <w:top w:val="nil"/>
                <w:left w:val="nil"/>
                <w:bottom w:val="nil"/>
                <w:right w:val="nil"/>
                <w:between w:val="nil"/>
              </w:pBdr>
              <w:spacing w:line="360" w:lineRule="auto"/>
              <w:jc w:val="both"/>
              <w:rPr>
                <w:sz w:val="24"/>
                <w:szCs w:val="24"/>
                <w:highlight w:val="white"/>
              </w:rPr>
            </w:pPr>
            <w:r>
              <w:rPr>
                <w:sz w:val="24"/>
                <w:szCs w:val="24"/>
                <w:highlight w:val="white"/>
              </w:rPr>
              <w:t>até 30/03/2025</w:t>
            </w:r>
          </w:p>
        </w:tc>
      </w:tr>
      <w:tr w:rsidR="0068740C" w14:paraId="1EADBF0F" w14:textId="77777777" w:rsidTr="00C674BD">
        <w:tc>
          <w:tcPr>
            <w:tcW w:w="4514" w:type="dxa"/>
            <w:shd w:val="clear" w:color="auto" w:fill="auto"/>
            <w:tcMar>
              <w:top w:w="100" w:type="dxa"/>
              <w:left w:w="100" w:type="dxa"/>
              <w:bottom w:w="100" w:type="dxa"/>
              <w:right w:w="100" w:type="dxa"/>
            </w:tcMar>
          </w:tcPr>
          <w:p w14:paraId="43A42F54" w14:textId="77777777" w:rsidR="0068740C" w:rsidRDefault="0068740C" w:rsidP="00C674BD">
            <w:pPr>
              <w:widowControl w:val="0"/>
              <w:pBdr>
                <w:top w:val="nil"/>
                <w:left w:val="nil"/>
                <w:bottom w:val="nil"/>
                <w:right w:val="nil"/>
                <w:between w:val="nil"/>
              </w:pBdr>
              <w:spacing w:line="360" w:lineRule="auto"/>
              <w:jc w:val="both"/>
              <w:rPr>
                <w:sz w:val="24"/>
                <w:szCs w:val="24"/>
                <w:highlight w:val="white"/>
              </w:rPr>
            </w:pPr>
            <w:r>
              <w:rPr>
                <w:sz w:val="24"/>
                <w:szCs w:val="24"/>
                <w:highlight w:val="white"/>
              </w:rPr>
              <w:t>Contrapartidas</w:t>
            </w:r>
          </w:p>
        </w:tc>
        <w:tc>
          <w:tcPr>
            <w:tcW w:w="4515" w:type="dxa"/>
            <w:shd w:val="clear" w:color="auto" w:fill="auto"/>
            <w:tcMar>
              <w:top w:w="100" w:type="dxa"/>
              <w:left w:w="100" w:type="dxa"/>
              <w:bottom w:w="100" w:type="dxa"/>
              <w:right w:w="100" w:type="dxa"/>
            </w:tcMar>
          </w:tcPr>
          <w:p w14:paraId="0CB88AB3" w14:textId="77777777" w:rsidR="0068740C" w:rsidRDefault="0068740C" w:rsidP="00C674BD">
            <w:pPr>
              <w:spacing w:line="360" w:lineRule="auto"/>
              <w:jc w:val="both"/>
              <w:rPr>
                <w:sz w:val="24"/>
                <w:szCs w:val="24"/>
                <w:highlight w:val="white"/>
              </w:rPr>
            </w:pPr>
            <w:r>
              <w:rPr>
                <w:sz w:val="24"/>
                <w:szCs w:val="24"/>
                <w:highlight w:val="white"/>
              </w:rPr>
              <w:t>De acordo com as necessidades culturais do município.</w:t>
            </w:r>
          </w:p>
        </w:tc>
      </w:tr>
    </w:tbl>
    <w:p w14:paraId="0A87679D" w14:textId="77777777" w:rsidR="0068740C" w:rsidRDefault="0068740C" w:rsidP="0068740C">
      <w:pPr>
        <w:spacing w:line="360" w:lineRule="auto"/>
        <w:jc w:val="both"/>
        <w:rPr>
          <w:b/>
          <w:color w:val="333333"/>
          <w:sz w:val="20"/>
          <w:szCs w:val="20"/>
          <w:highlight w:val="white"/>
        </w:rPr>
      </w:pPr>
    </w:p>
    <w:p w14:paraId="079E9841" w14:textId="77777777" w:rsidR="0068740C" w:rsidRDefault="0068740C" w:rsidP="0068740C">
      <w:pPr>
        <w:spacing w:before="120" w:after="120" w:line="360" w:lineRule="auto"/>
        <w:ind w:left="120" w:right="120"/>
        <w:jc w:val="both"/>
        <w:rPr>
          <w:b/>
          <w:sz w:val="24"/>
          <w:szCs w:val="24"/>
          <w:highlight w:val="white"/>
        </w:rPr>
      </w:pPr>
      <w:r>
        <w:rPr>
          <w:b/>
          <w:sz w:val="24"/>
          <w:szCs w:val="24"/>
          <w:highlight w:val="white"/>
        </w:rPr>
        <w:t>5. DAS AÇÕES AFIRMATIVAS</w:t>
      </w:r>
    </w:p>
    <w:p w14:paraId="6A439B26" w14:textId="77777777" w:rsidR="0068740C" w:rsidRDefault="0068740C" w:rsidP="0068740C">
      <w:pPr>
        <w:spacing w:before="120" w:after="120" w:line="360" w:lineRule="auto"/>
        <w:ind w:left="120" w:right="120"/>
        <w:jc w:val="both"/>
        <w:rPr>
          <w:sz w:val="24"/>
          <w:szCs w:val="24"/>
          <w:highlight w:val="white"/>
        </w:rPr>
      </w:pPr>
      <w:r>
        <w:rPr>
          <w:sz w:val="24"/>
          <w:szCs w:val="24"/>
          <w:highlight w:val="white"/>
        </w:rPr>
        <w:t>5.1 - Ficam garantidas cotas étnicas-raciais em todas as categorias do edital, nas seguintes proporções:</w:t>
      </w:r>
    </w:p>
    <w:p w14:paraId="3EA40115" w14:textId="1593F868" w:rsidR="0068740C" w:rsidRDefault="0068740C" w:rsidP="0068740C">
      <w:pPr>
        <w:spacing w:before="120" w:after="120" w:line="360" w:lineRule="auto"/>
        <w:ind w:left="120" w:right="120"/>
        <w:jc w:val="both"/>
        <w:rPr>
          <w:sz w:val="24"/>
          <w:szCs w:val="24"/>
          <w:highlight w:val="white"/>
        </w:rPr>
      </w:pPr>
      <w:r>
        <w:rPr>
          <w:sz w:val="24"/>
          <w:szCs w:val="24"/>
          <w:highlight w:val="white"/>
        </w:rPr>
        <w:t>a) no mínimo 2</w:t>
      </w:r>
      <w:r w:rsidR="0045355C">
        <w:rPr>
          <w:sz w:val="24"/>
          <w:szCs w:val="24"/>
          <w:highlight w:val="white"/>
        </w:rPr>
        <w:t>0</w:t>
      </w:r>
      <w:r>
        <w:rPr>
          <w:sz w:val="24"/>
          <w:szCs w:val="24"/>
          <w:highlight w:val="white"/>
        </w:rPr>
        <w:t>% das vagas para pessoas negras (pretas e pardas), quilombolas ou que se autodeclaram LGBTQIA+.</w:t>
      </w:r>
    </w:p>
    <w:p w14:paraId="34CA5B45" w14:textId="4E3B079C" w:rsidR="0068740C" w:rsidRDefault="0068740C" w:rsidP="0068740C">
      <w:pPr>
        <w:spacing w:before="120" w:after="120" w:line="360" w:lineRule="auto"/>
        <w:ind w:left="120" w:right="120"/>
        <w:jc w:val="both"/>
        <w:rPr>
          <w:sz w:val="24"/>
          <w:szCs w:val="24"/>
          <w:highlight w:val="white"/>
        </w:rPr>
      </w:pPr>
      <w:r>
        <w:rPr>
          <w:sz w:val="24"/>
          <w:szCs w:val="24"/>
          <w:highlight w:val="white"/>
        </w:rPr>
        <w:t>b) no mínimo 10% das vagas para pessoas indígenas</w:t>
      </w:r>
      <w:r w:rsidR="0045355C">
        <w:rPr>
          <w:sz w:val="24"/>
          <w:szCs w:val="24"/>
          <w:highlight w:val="white"/>
        </w:rPr>
        <w:t xml:space="preserve"> ou com deficiência</w:t>
      </w:r>
      <w:r w:rsidR="00BC58E5">
        <w:rPr>
          <w:sz w:val="24"/>
          <w:szCs w:val="24"/>
          <w:highlight w:val="white"/>
        </w:rPr>
        <w:t xml:space="preserve"> (PCD)</w:t>
      </w:r>
      <w:r>
        <w:rPr>
          <w:sz w:val="24"/>
          <w:szCs w:val="24"/>
          <w:highlight w:val="white"/>
        </w:rPr>
        <w:t>.</w:t>
      </w:r>
    </w:p>
    <w:p w14:paraId="521C3B56" w14:textId="77777777" w:rsidR="0068740C" w:rsidRDefault="0068740C" w:rsidP="0068740C">
      <w:pPr>
        <w:spacing w:before="120" w:after="120" w:line="360" w:lineRule="auto"/>
        <w:ind w:left="120" w:right="120"/>
        <w:jc w:val="both"/>
        <w:rPr>
          <w:sz w:val="24"/>
          <w:szCs w:val="24"/>
        </w:rPr>
      </w:pPr>
      <w:r>
        <w:rPr>
          <w:sz w:val="24"/>
          <w:szCs w:val="24"/>
        </w:rPr>
        <w:t>5.2 - Os agentes culturais que optarem por concorrer às cotas para pessoas negras (pretas e pardas), quilombolas, LGBTQIA+ e indígenas concorrerão concomitantemente às vagas destinadas à ampla concorrência, ou seja concorrerão ao mesmo tempo nas vagas da ampla concorrência e nas vagas reservadas às cotas, podendo ser selecionado de acordo com a sua nota ou classificação no processo seleção.</w:t>
      </w:r>
    </w:p>
    <w:p w14:paraId="201D20D8" w14:textId="77777777" w:rsidR="0068740C" w:rsidRDefault="0068740C" w:rsidP="0068740C">
      <w:pPr>
        <w:spacing w:before="120" w:after="120" w:line="360" w:lineRule="auto"/>
        <w:ind w:left="120" w:right="120"/>
        <w:jc w:val="both"/>
        <w:rPr>
          <w:sz w:val="24"/>
          <w:szCs w:val="24"/>
          <w:highlight w:val="white"/>
        </w:rPr>
      </w:pPr>
      <w:r>
        <w:rPr>
          <w:sz w:val="24"/>
          <w:szCs w:val="24"/>
          <w:highlight w:val="white"/>
        </w:rPr>
        <w:t>5.3 - Os agentes culturais negros (pretos e pardos), quilombolas, LGBTQIA+ e indígenas optantes por concorrer às cotas que atingirem nota suficiente para se classificar no número de vagas oferecidas para ampla concorrência não ocuparão as vagas destinadas para o preenchimento das cotas, ou seja, serão selecionados nas vagas da ampla concorrência, ficando a vaga da cota para o próximo colocado optante pela cota.</w:t>
      </w:r>
    </w:p>
    <w:p w14:paraId="1881C6B4" w14:textId="77777777" w:rsidR="0068740C" w:rsidRDefault="0068740C" w:rsidP="0068740C">
      <w:pPr>
        <w:spacing w:before="120" w:after="120" w:line="360" w:lineRule="auto"/>
        <w:ind w:left="120" w:right="120"/>
        <w:jc w:val="both"/>
        <w:rPr>
          <w:sz w:val="24"/>
          <w:szCs w:val="24"/>
          <w:highlight w:val="white"/>
        </w:rPr>
      </w:pPr>
      <w:r>
        <w:rPr>
          <w:sz w:val="24"/>
          <w:szCs w:val="24"/>
          <w:highlight w:val="white"/>
        </w:rPr>
        <w:t xml:space="preserve">5.4 - Em caso de desistência de optantes aprovados nas cotas, a vaga não preenchida deverá ser ocupada por pessoa que concorreu às cotas de acordo com a ordem de classificação. </w:t>
      </w:r>
    </w:p>
    <w:p w14:paraId="45B09EC3" w14:textId="77777777" w:rsidR="0068740C" w:rsidRDefault="0068740C" w:rsidP="0068740C">
      <w:pPr>
        <w:spacing w:before="120" w:after="120" w:line="360" w:lineRule="auto"/>
        <w:ind w:left="120" w:right="120"/>
        <w:jc w:val="both"/>
        <w:rPr>
          <w:sz w:val="24"/>
          <w:szCs w:val="24"/>
          <w:highlight w:val="white"/>
        </w:rPr>
      </w:pPr>
      <w:r>
        <w:rPr>
          <w:sz w:val="24"/>
          <w:szCs w:val="24"/>
          <w:highlight w:val="white"/>
        </w:rPr>
        <w:t>5.5 - No caso de não existirem propostas aptas em número suficiente para o cumprimento de uma das categorias de cotas previstas na seleção, o número de vagas restantes deverá ser destinado inicialmente para a outra categoria de cotas.</w:t>
      </w:r>
    </w:p>
    <w:p w14:paraId="23C78199" w14:textId="77777777" w:rsidR="0068740C" w:rsidRDefault="0068740C" w:rsidP="0068740C">
      <w:pPr>
        <w:spacing w:before="120" w:after="120" w:line="360" w:lineRule="auto"/>
        <w:ind w:left="120" w:right="120"/>
        <w:jc w:val="both"/>
        <w:rPr>
          <w:sz w:val="24"/>
          <w:szCs w:val="24"/>
          <w:highlight w:val="white"/>
        </w:rPr>
      </w:pPr>
      <w:r>
        <w:rPr>
          <w:sz w:val="24"/>
          <w:szCs w:val="24"/>
          <w:highlight w:val="white"/>
        </w:rPr>
        <w:lastRenderedPageBreak/>
        <w:t>5.6 - Caso não haja outra categoria de cotas de que trata o item 5.5, as vagas não preenchidas deverão ser direcionadas para a ampla concorrência, sendo direcionadas para os demais candidatos aprovados, de acordo com a ordem de classificação.</w:t>
      </w:r>
    </w:p>
    <w:p w14:paraId="37C38D7E" w14:textId="77777777" w:rsidR="0068740C" w:rsidRDefault="0068740C" w:rsidP="0068740C">
      <w:pPr>
        <w:spacing w:before="120" w:after="120" w:line="360" w:lineRule="auto"/>
        <w:ind w:left="120" w:right="120"/>
        <w:jc w:val="both"/>
        <w:rPr>
          <w:sz w:val="24"/>
          <w:szCs w:val="24"/>
          <w:highlight w:val="white"/>
        </w:rPr>
      </w:pPr>
      <w:r>
        <w:rPr>
          <w:sz w:val="24"/>
          <w:szCs w:val="24"/>
          <w:highlight w:val="white"/>
        </w:rPr>
        <w:t>5.7 - Para concorrer às cotas, os agentes culturais deverão autodeclarar-se no ato da inscrição usando a auto declaração étnico-racial de que trata o Anexo VII.</w:t>
      </w:r>
    </w:p>
    <w:p w14:paraId="6417FC7A" w14:textId="77777777" w:rsidR="0068740C" w:rsidRDefault="0068740C" w:rsidP="0068740C">
      <w:pPr>
        <w:spacing w:before="120" w:after="120" w:line="360" w:lineRule="auto"/>
        <w:ind w:left="120" w:right="120"/>
        <w:jc w:val="both"/>
        <w:rPr>
          <w:sz w:val="24"/>
          <w:szCs w:val="24"/>
          <w:highlight w:val="white"/>
        </w:rPr>
      </w:pPr>
      <w:r>
        <w:rPr>
          <w:sz w:val="24"/>
          <w:szCs w:val="24"/>
          <w:highlight w:val="white"/>
        </w:rPr>
        <w:t xml:space="preserve">5.8 - Para fins de verificação da auto declaração, serão realizados os seguintes procedimentos complementares: </w:t>
      </w:r>
    </w:p>
    <w:p w14:paraId="073DCF22" w14:textId="77777777" w:rsidR="0068740C" w:rsidRDefault="0068740C" w:rsidP="0068740C">
      <w:pPr>
        <w:spacing w:before="120" w:after="120" w:line="360" w:lineRule="auto"/>
        <w:ind w:left="120" w:right="120"/>
        <w:jc w:val="both"/>
        <w:rPr>
          <w:sz w:val="24"/>
          <w:szCs w:val="24"/>
          <w:highlight w:val="white"/>
        </w:rPr>
      </w:pPr>
      <w:r>
        <w:rPr>
          <w:sz w:val="24"/>
          <w:szCs w:val="24"/>
          <w:highlight w:val="white"/>
        </w:rPr>
        <w:t>I - procedimento de heteroidentificação;</w:t>
      </w:r>
    </w:p>
    <w:p w14:paraId="693FF3A9" w14:textId="77777777" w:rsidR="0068740C" w:rsidRDefault="0068740C" w:rsidP="0068740C">
      <w:pPr>
        <w:spacing w:before="120" w:after="120" w:line="360" w:lineRule="auto"/>
        <w:ind w:left="120" w:right="120"/>
        <w:jc w:val="both"/>
        <w:rPr>
          <w:sz w:val="24"/>
          <w:szCs w:val="24"/>
          <w:highlight w:val="white"/>
        </w:rPr>
      </w:pPr>
      <w:r>
        <w:rPr>
          <w:sz w:val="24"/>
          <w:szCs w:val="24"/>
          <w:highlight w:val="white"/>
        </w:rPr>
        <w:t>II - solicitação de carta consubstanciada;</w:t>
      </w:r>
    </w:p>
    <w:p w14:paraId="55738FF5" w14:textId="77777777" w:rsidR="0068740C" w:rsidRDefault="0068740C" w:rsidP="0068740C">
      <w:pPr>
        <w:spacing w:before="120" w:after="120" w:line="360" w:lineRule="auto"/>
        <w:ind w:left="120" w:right="120"/>
        <w:jc w:val="both"/>
        <w:rPr>
          <w:sz w:val="24"/>
          <w:szCs w:val="24"/>
          <w:highlight w:val="white"/>
        </w:rPr>
      </w:pPr>
      <w:r>
        <w:rPr>
          <w:sz w:val="24"/>
          <w:szCs w:val="24"/>
          <w:highlight w:val="white"/>
        </w:rPr>
        <w:t>III - outras estratégias com vistas a garantir que as cotas sejam destinadas a pessoas negras (pretas e pardas).</w:t>
      </w:r>
    </w:p>
    <w:p w14:paraId="4D66839E" w14:textId="77777777" w:rsidR="0068740C" w:rsidRDefault="0068740C" w:rsidP="0068740C">
      <w:pPr>
        <w:spacing w:before="120" w:after="120" w:line="360" w:lineRule="auto"/>
        <w:ind w:left="120" w:right="120"/>
        <w:jc w:val="both"/>
        <w:rPr>
          <w:sz w:val="24"/>
          <w:szCs w:val="24"/>
          <w:highlight w:val="white"/>
        </w:rPr>
      </w:pPr>
      <w:r>
        <w:rPr>
          <w:sz w:val="24"/>
          <w:szCs w:val="24"/>
          <w:highlight w:val="white"/>
        </w:rPr>
        <w:t>5.9 - As pessoas jurídicas e coletivos sem constituição jurídica podem concorrer às cotas, desde que preencham algum dos requisitos abaixo:</w:t>
      </w:r>
    </w:p>
    <w:p w14:paraId="70D42787" w14:textId="77777777" w:rsidR="0068740C" w:rsidRDefault="0068740C" w:rsidP="0068740C">
      <w:pPr>
        <w:spacing w:before="120" w:after="120" w:line="360" w:lineRule="auto"/>
        <w:ind w:left="120" w:right="120"/>
        <w:jc w:val="both"/>
        <w:rPr>
          <w:sz w:val="24"/>
          <w:szCs w:val="24"/>
          <w:highlight w:val="white"/>
        </w:rPr>
      </w:pPr>
      <w:r>
        <w:rPr>
          <w:sz w:val="24"/>
          <w:szCs w:val="24"/>
          <w:highlight w:val="white"/>
        </w:rPr>
        <w:t>I – pessoas jurídicas que possuem quadro societário majoritariamente composto por pessoas negras (pretas e pardas), LGBTQIA+ ou indígenas;</w:t>
      </w:r>
    </w:p>
    <w:p w14:paraId="15FD4BCC" w14:textId="77777777" w:rsidR="0068740C" w:rsidRDefault="0068740C" w:rsidP="0068740C">
      <w:pPr>
        <w:spacing w:before="120" w:after="120" w:line="360" w:lineRule="auto"/>
        <w:ind w:left="120" w:right="120"/>
        <w:jc w:val="both"/>
        <w:rPr>
          <w:sz w:val="24"/>
          <w:szCs w:val="24"/>
          <w:highlight w:val="white"/>
        </w:rPr>
      </w:pPr>
      <w:r>
        <w:rPr>
          <w:sz w:val="24"/>
          <w:szCs w:val="24"/>
          <w:highlight w:val="white"/>
        </w:rPr>
        <w:t>II – pessoas jurídicas ou grupos e coletivos sem constituição jurídica que possuam pessoas negras (pretas e pardas), LGBTQIA+ e ou indígenas em posições de liderança no projeto cultural;</w:t>
      </w:r>
    </w:p>
    <w:p w14:paraId="31519E5D" w14:textId="77777777" w:rsidR="0068740C" w:rsidRDefault="0068740C" w:rsidP="0068740C">
      <w:pPr>
        <w:spacing w:before="120" w:after="120" w:line="360" w:lineRule="auto"/>
        <w:ind w:left="120" w:right="120"/>
        <w:jc w:val="both"/>
        <w:rPr>
          <w:sz w:val="24"/>
          <w:szCs w:val="24"/>
          <w:highlight w:val="white"/>
        </w:rPr>
      </w:pPr>
      <w:r>
        <w:rPr>
          <w:sz w:val="24"/>
          <w:szCs w:val="24"/>
          <w:highlight w:val="white"/>
        </w:rPr>
        <w:t>III – pessoas jurídicas ou coletivos sem constituição jurídica que possuam equipe do projeto cultural já constituída majoritariamente composta por pessoas negras (pretas e pardas), LGBTQIA+ ou indígenas; e</w:t>
      </w:r>
    </w:p>
    <w:p w14:paraId="233513AE" w14:textId="77777777" w:rsidR="0068740C" w:rsidRDefault="0068740C" w:rsidP="0068740C">
      <w:pPr>
        <w:spacing w:before="120" w:after="120" w:line="360" w:lineRule="auto"/>
        <w:ind w:left="120" w:right="120"/>
        <w:jc w:val="both"/>
        <w:rPr>
          <w:sz w:val="24"/>
          <w:szCs w:val="24"/>
          <w:highlight w:val="white"/>
        </w:rPr>
      </w:pPr>
      <w:r>
        <w:rPr>
          <w:sz w:val="24"/>
          <w:szCs w:val="24"/>
          <w:highlight w:val="white"/>
        </w:rPr>
        <w:t>IV – outras formas de composição que garantam o protagonismo de pessoas negras (pretas e pardas), LGBTQIA+ e indígenas na pessoa jurídica ou no grupo e coletivo sem personalidade jurídica.</w:t>
      </w:r>
    </w:p>
    <w:p w14:paraId="4640AF09" w14:textId="77777777" w:rsidR="0068740C" w:rsidRDefault="0068740C" w:rsidP="0068740C">
      <w:pPr>
        <w:spacing w:before="120" w:after="120" w:line="360" w:lineRule="auto"/>
        <w:ind w:left="120" w:right="120"/>
        <w:jc w:val="both"/>
        <w:rPr>
          <w:sz w:val="24"/>
          <w:szCs w:val="24"/>
          <w:highlight w:val="white"/>
        </w:rPr>
      </w:pPr>
      <w:r>
        <w:rPr>
          <w:sz w:val="24"/>
          <w:szCs w:val="24"/>
          <w:highlight w:val="white"/>
        </w:rPr>
        <w:t>5.10 - As pessoas físicas que compõem a equipe da pessoa jurídica e o grupo ou coletivo sem constituição jurídica devem se submeter aos regramentos descritos nos itens acima.</w:t>
      </w:r>
    </w:p>
    <w:p w14:paraId="3A87C848" w14:textId="77777777" w:rsidR="0068740C" w:rsidRDefault="0068740C" w:rsidP="0068740C">
      <w:pPr>
        <w:spacing w:before="120" w:after="120" w:line="360" w:lineRule="auto"/>
        <w:ind w:left="120" w:right="120"/>
        <w:jc w:val="both"/>
        <w:rPr>
          <w:sz w:val="24"/>
          <w:szCs w:val="24"/>
          <w:highlight w:val="white"/>
        </w:rPr>
      </w:pPr>
      <w:r>
        <w:rPr>
          <w:sz w:val="24"/>
          <w:szCs w:val="24"/>
          <w:highlight w:val="white"/>
        </w:rPr>
        <w:t>5.11- As pessoas físicas proponentes de projetos deverão realizar procedimento de heteroidentificação junto a comissão municipal que será designada por portaria conforme Portaria Nº 3059/2023.</w:t>
      </w:r>
    </w:p>
    <w:p w14:paraId="061B4E19" w14:textId="77777777" w:rsidR="0068740C" w:rsidRDefault="0068740C" w:rsidP="0068740C">
      <w:pPr>
        <w:spacing w:before="120" w:after="120" w:line="360" w:lineRule="auto"/>
        <w:ind w:left="120" w:right="120"/>
        <w:jc w:val="both"/>
        <w:rPr>
          <w:sz w:val="24"/>
          <w:szCs w:val="24"/>
        </w:rPr>
      </w:pPr>
      <w:r>
        <w:rPr>
          <w:sz w:val="24"/>
          <w:szCs w:val="24"/>
        </w:rPr>
        <w:lastRenderedPageBreak/>
        <w:t>5.12. Caso o proponente não seja enquadrado nas ações afirmativas, o mesmo disputará as vagas da ampla concorrência.</w:t>
      </w:r>
    </w:p>
    <w:p w14:paraId="608FC3B0" w14:textId="77777777" w:rsidR="0068740C" w:rsidRDefault="0068740C" w:rsidP="0068740C">
      <w:pPr>
        <w:spacing w:line="360" w:lineRule="auto"/>
        <w:jc w:val="both"/>
        <w:rPr>
          <w:b/>
          <w:color w:val="333333"/>
          <w:sz w:val="24"/>
          <w:szCs w:val="24"/>
          <w:highlight w:val="white"/>
        </w:rPr>
      </w:pPr>
    </w:p>
    <w:p w14:paraId="06531008" w14:textId="77777777" w:rsidR="0068740C" w:rsidRDefault="0068740C" w:rsidP="0068740C">
      <w:pPr>
        <w:spacing w:line="360" w:lineRule="auto"/>
        <w:jc w:val="both"/>
        <w:rPr>
          <w:b/>
          <w:sz w:val="24"/>
          <w:szCs w:val="24"/>
          <w:highlight w:val="white"/>
        </w:rPr>
      </w:pPr>
      <w:r>
        <w:rPr>
          <w:b/>
          <w:sz w:val="24"/>
          <w:szCs w:val="24"/>
          <w:highlight w:val="white"/>
        </w:rPr>
        <w:t>6. DAS SOLICITAÇÕES DE BENEFÍCIOS</w:t>
      </w:r>
    </w:p>
    <w:p w14:paraId="3B9AB542" w14:textId="03CB5FBB" w:rsidR="0068740C" w:rsidRDefault="0068740C" w:rsidP="0068740C">
      <w:pPr>
        <w:spacing w:line="360" w:lineRule="auto"/>
        <w:jc w:val="both"/>
        <w:rPr>
          <w:sz w:val="24"/>
          <w:szCs w:val="24"/>
          <w:highlight w:val="white"/>
        </w:rPr>
      </w:pPr>
      <w:r>
        <w:rPr>
          <w:sz w:val="24"/>
          <w:szCs w:val="24"/>
          <w:highlight w:val="white"/>
        </w:rPr>
        <w:t xml:space="preserve">6.1. As solicitações serão gratuitas e efetuadas pelo preenchimento do formulário disponibilizado no ANEXO I e pela entrega da documentação solicitada neste Edital, no período de </w:t>
      </w:r>
      <w:r w:rsidR="00A82B27">
        <w:rPr>
          <w:sz w:val="24"/>
          <w:szCs w:val="24"/>
          <w:highlight w:val="white"/>
        </w:rPr>
        <w:t>08</w:t>
      </w:r>
      <w:r>
        <w:rPr>
          <w:sz w:val="24"/>
          <w:szCs w:val="24"/>
          <w:highlight w:val="white"/>
        </w:rPr>
        <w:t>/</w:t>
      </w:r>
      <w:r w:rsidR="000224B6">
        <w:rPr>
          <w:sz w:val="24"/>
          <w:szCs w:val="24"/>
          <w:highlight w:val="white"/>
        </w:rPr>
        <w:t>0</w:t>
      </w:r>
      <w:r w:rsidR="00A82B27">
        <w:rPr>
          <w:sz w:val="24"/>
          <w:szCs w:val="24"/>
          <w:highlight w:val="white"/>
        </w:rPr>
        <w:t>8</w:t>
      </w:r>
      <w:r>
        <w:rPr>
          <w:sz w:val="24"/>
          <w:szCs w:val="24"/>
          <w:highlight w:val="white"/>
        </w:rPr>
        <w:t>/202</w:t>
      </w:r>
      <w:r w:rsidR="000224B6">
        <w:rPr>
          <w:sz w:val="24"/>
          <w:szCs w:val="24"/>
          <w:highlight w:val="white"/>
        </w:rPr>
        <w:t>4</w:t>
      </w:r>
      <w:r>
        <w:rPr>
          <w:sz w:val="24"/>
          <w:szCs w:val="24"/>
          <w:highlight w:val="white"/>
        </w:rPr>
        <w:t xml:space="preserve"> até </w:t>
      </w:r>
      <w:r w:rsidR="00A82B27">
        <w:rPr>
          <w:sz w:val="24"/>
          <w:szCs w:val="24"/>
          <w:highlight w:val="white"/>
        </w:rPr>
        <w:t>1</w:t>
      </w:r>
      <w:r w:rsidR="000224B6">
        <w:rPr>
          <w:sz w:val="24"/>
          <w:szCs w:val="24"/>
          <w:highlight w:val="white"/>
        </w:rPr>
        <w:t>5</w:t>
      </w:r>
      <w:r>
        <w:rPr>
          <w:sz w:val="24"/>
          <w:szCs w:val="24"/>
          <w:highlight w:val="white"/>
        </w:rPr>
        <w:t>/</w:t>
      </w:r>
      <w:r w:rsidR="000224B6">
        <w:rPr>
          <w:sz w:val="24"/>
          <w:szCs w:val="24"/>
          <w:highlight w:val="white"/>
        </w:rPr>
        <w:t>0</w:t>
      </w:r>
      <w:r w:rsidR="00A82B27">
        <w:rPr>
          <w:sz w:val="24"/>
          <w:szCs w:val="24"/>
          <w:highlight w:val="white"/>
        </w:rPr>
        <w:t>8</w:t>
      </w:r>
      <w:r>
        <w:rPr>
          <w:sz w:val="24"/>
          <w:szCs w:val="24"/>
          <w:highlight w:val="white"/>
        </w:rPr>
        <w:t>/202</w:t>
      </w:r>
      <w:r w:rsidR="000224B6">
        <w:rPr>
          <w:sz w:val="24"/>
          <w:szCs w:val="24"/>
          <w:highlight w:val="white"/>
        </w:rPr>
        <w:t>4</w:t>
      </w:r>
      <w:r>
        <w:rPr>
          <w:sz w:val="24"/>
          <w:szCs w:val="24"/>
          <w:highlight w:val="white"/>
        </w:rPr>
        <w:t xml:space="preserve">, de forma presencial na sede da Secretaria de Município de Turismo e Cultura, sito à Av. Padre Simão Moser, 305 no Município de Mostardas, </w:t>
      </w:r>
      <w:r w:rsidR="00A82B27">
        <w:rPr>
          <w:sz w:val="24"/>
          <w:szCs w:val="24"/>
          <w:highlight w:val="white"/>
        </w:rPr>
        <w:t xml:space="preserve">e pelo email </w:t>
      </w:r>
      <w:hyperlink r:id="rId7" w:history="1">
        <w:r w:rsidR="00A82B27" w:rsidRPr="00447AE3">
          <w:rPr>
            <w:rStyle w:val="Hyperlink"/>
            <w:sz w:val="24"/>
            <w:szCs w:val="24"/>
            <w:highlight w:val="white"/>
          </w:rPr>
          <w:t>secretariadeturismoecultura@gmail.com</w:t>
        </w:r>
      </w:hyperlink>
      <w:r w:rsidR="00A82B27">
        <w:rPr>
          <w:sz w:val="24"/>
          <w:szCs w:val="24"/>
          <w:highlight w:val="white"/>
        </w:rPr>
        <w:t xml:space="preserve"> </w:t>
      </w:r>
      <w:r>
        <w:rPr>
          <w:sz w:val="24"/>
          <w:szCs w:val="24"/>
          <w:highlight w:val="white"/>
        </w:rPr>
        <w:t>devendo a entrega ser realizada de segunda a sexta-feira, em dias úteis, a partir das 8 horas até às 1</w:t>
      </w:r>
      <w:r w:rsidR="000224B6">
        <w:rPr>
          <w:sz w:val="24"/>
          <w:szCs w:val="24"/>
          <w:highlight w:val="white"/>
        </w:rPr>
        <w:t>1horas e 30 minutos e das 13horas até as 16horas</w:t>
      </w:r>
      <w:r>
        <w:rPr>
          <w:sz w:val="24"/>
          <w:szCs w:val="24"/>
          <w:highlight w:val="white"/>
        </w:rPr>
        <w:t>.</w:t>
      </w:r>
    </w:p>
    <w:p w14:paraId="39288137" w14:textId="1C619133" w:rsidR="0068740C" w:rsidRDefault="0068740C" w:rsidP="0068740C">
      <w:pPr>
        <w:spacing w:line="360" w:lineRule="auto"/>
        <w:jc w:val="both"/>
        <w:rPr>
          <w:sz w:val="24"/>
          <w:szCs w:val="24"/>
          <w:highlight w:val="white"/>
        </w:rPr>
      </w:pPr>
      <w:r>
        <w:rPr>
          <w:sz w:val="24"/>
          <w:szCs w:val="24"/>
          <w:highlight w:val="white"/>
        </w:rPr>
        <w:t>6.2. Toda documentação para solicitação do benefício deverá ser entregue em uma via em envelope fechado</w:t>
      </w:r>
      <w:r w:rsidR="00A82B27">
        <w:rPr>
          <w:sz w:val="24"/>
          <w:szCs w:val="24"/>
          <w:highlight w:val="white"/>
        </w:rPr>
        <w:t xml:space="preserve"> ou pelo email.</w:t>
      </w:r>
    </w:p>
    <w:p w14:paraId="61F1E575" w14:textId="77777777" w:rsidR="0068740C" w:rsidRDefault="0068740C" w:rsidP="0068740C">
      <w:pPr>
        <w:spacing w:line="360" w:lineRule="auto"/>
        <w:jc w:val="both"/>
        <w:rPr>
          <w:sz w:val="24"/>
          <w:szCs w:val="24"/>
          <w:highlight w:val="white"/>
        </w:rPr>
      </w:pPr>
      <w:r>
        <w:rPr>
          <w:sz w:val="24"/>
          <w:szCs w:val="24"/>
          <w:highlight w:val="white"/>
        </w:rPr>
        <w:t>6.2.1. Compõem a solicitação de benefício:</w:t>
      </w:r>
    </w:p>
    <w:p w14:paraId="17FCA87A" w14:textId="77777777" w:rsidR="0068740C" w:rsidRDefault="0068740C" w:rsidP="0068740C">
      <w:pPr>
        <w:spacing w:line="360" w:lineRule="auto"/>
        <w:jc w:val="both"/>
        <w:rPr>
          <w:sz w:val="24"/>
          <w:szCs w:val="24"/>
          <w:highlight w:val="white"/>
        </w:rPr>
      </w:pPr>
      <w:r>
        <w:rPr>
          <w:sz w:val="24"/>
          <w:szCs w:val="24"/>
          <w:highlight w:val="white"/>
        </w:rPr>
        <w:t>a) Anexo I preenchido e assinado</w:t>
      </w:r>
    </w:p>
    <w:p w14:paraId="52D8042B" w14:textId="77777777" w:rsidR="0068740C" w:rsidRDefault="0068740C" w:rsidP="0068740C">
      <w:pPr>
        <w:spacing w:line="360" w:lineRule="auto"/>
        <w:jc w:val="both"/>
        <w:rPr>
          <w:sz w:val="24"/>
          <w:szCs w:val="24"/>
          <w:highlight w:val="white"/>
        </w:rPr>
      </w:pPr>
      <w:r>
        <w:rPr>
          <w:sz w:val="24"/>
          <w:szCs w:val="24"/>
          <w:highlight w:val="white"/>
        </w:rPr>
        <w:t>b) Plano de Ação (Anexo VI)</w:t>
      </w:r>
    </w:p>
    <w:p w14:paraId="4424DA22" w14:textId="77777777" w:rsidR="0068740C" w:rsidRDefault="0068740C" w:rsidP="0068740C">
      <w:pPr>
        <w:spacing w:line="360" w:lineRule="auto"/>
        <w:jc w:val="both"/>
        <w:rPr>
          <w:sz w:val="24"/>
          <w:szCs w:val="24"/>
          <w:highlight w:val="white"/>
        </w:rPr>
      </w:pPr>
      <w:r>
        <w:rPr>
          <w:sz w:val="24"/>
          <w:szCs w:val="24"/>
          <w:highlight w:val="white"/>
        </w:rPr>
        <w:t>c) Cópia da cédula de identidade (RG) ou Carteira Nacional de Habilitação (CNH) do principal diretor do espaço cultural ou proponente pessoa física;</w:t>
      </w:r>
    </w:p>
    <w:p w14:paraId="54D13580" w14:textId="77777777" w:rsidR="0068740C" w:rsidRDefault="0068740C" w:rsidP="0068740C">
      <w:pPr>
        <w:spacing w:line="360" w:lineRule="auto"/>
        <w:jc w:val="both"/>
        <w:rPr>
          <w:sz w:val="24"/>
          <w:szCs w:val="24"/>
          <w:highlight w:val="white"/>
        </w:rPr>
      </w:pPr>
      <w:r>
        <w:rPr>
          <w:sz w:val="24"/>
          <w:szCs w:val="24"/>
          <w:highlight w:val="white"/>
        </w:rPr>
        <w:t>d) Cópia da prova de inscrição no Cadastro de Pessoas Físicas (CPF) ou Cadastro Nacional de Pessoa Jurídica (CNPJ);</w:t>
      </w:r>
    </w:p>
    <w:p w14:paraId="78FE3F98" w14:textId="77777777" w:rsidR="0068740C" w:rsidRDefault="0068740C" w:rsidP="0068740C">
      <w:pPr>
        <w:spacing w:line="360" w:lineRule="auto"/>
        <w:jc w:val="both"/>
        <w:rPr>
          <w:sz w:val="24"/>
          <w:szCs w:val="24"/>
          <w:highlight w:val="white"/>
        </w:rPr>
      </w:pPr>
      <w:r>
        <w:rPr>
          <w:sz w:val="24"/>
          <w:szCs w:val="24"/>
          <w:highlight w:val="white"/>
        </w:rPr>
        <w:t>e) Cópia do comprovante de endereço do principal Diretor, do espaço cultural ou proponente, com data de vencimento de até 30 (trinta) dias;</w:t>
      </w:r>
    </w:p>
    <w:p w14:paraId="4CDAB117" w14:textId="77777777" w:rsidR="0068740C" w:rsidRDefault="0068740C" w:rsidP="0068740C">
      <w:pPr>
        <w:spacing w:line="360" w:lineRule="auto"/>
        <w:jc w:val="both"/>
        <w:rPr>
          <w:sz w:val="24"/>
          <w:szCs w:val="24"/>
          <w:highlight w:val="white"/>
        </w:rPr>
      </w:pPr>
      <w:r>
        <w:rPr>
          <w:sz w:val="24"/>
          <w:szCs w:val="24"/>
          <w:highlight w:val="white"/>
        </w:rPr>
        <w:t>f)  Cópia do comprovante de endereço do espaço cultural, com data de vencimento de até 30 (trinta) dias;</w:t>
      </w:r>
    </w:p>
    <w:p w14:paraId="7CC89765" w14:textId="77777777" w:rsidR="0068740C" w:rsidRDefault="0068740C" w:rsidP="0068740C">
      <w:pPr>
        <w:spacing w:line="360" w:lineRule="auto"/>
        <w:jc w:val="both"/>
        <w:rPr>
          <w:sz w:val="24"/>
          <w:szCs w:val="24"/>
          <w:highlight w:val="white"/>
        </w:rPr>
      </w:pPr>
      <w:r>
        <w:rPr>
          <w:sz w:val="24"/>
          <w:szCs w:val="24"/>
          <w:highlight w:val="white"/>
        </w:rPr>
        <w:t>g) Cópia da Ata de posse vigente da Diretoria atual;</w:t>
      </w:r>
    </w:p>
    <w:p w14:paraId="3664E7F1" w14:textId="77777777" w:rsidR="0068740C" w:rsidRDefault="0068740C" w:rsidP="0068740C">
      <w:pPr>
        <w:spacing w:line="360" w:lineRule="auto"/>
        <w:jc w:val="both"/>
        <w:rPr>
          <w:sz w:val="24"/>
          <w:szCs w:val="24"/>
          <w:highlight w:val="white"/>
        </w:rPr>
      </w:pPr>
      <w:r>
        <w:rPr>
          <w:sz w:val="24"/>
          <w:szCs w:val="24"/>
          <w:highlight w:val="white"/>
        </w:rPr>
        <w:t>h) Relação nominal completa dos cargos de confiança e seus ocupantes (cargos não eletivos);</w:t>
      </w:r>
    </w:p>
    <w:p w14:paraId="5822D1E8" w14:textId="77777777" w:rsidR="0068740C" w:rsidRDefault="0068740C" w:rsidP="0068740C">
      <w:pPr>
        <w:spacing w:line="360" w:lineRule="auto"/>
        <w:jc w:val="both"/>
        <w:rPr>
          <w:sz w:val="24"/>
          <w:szCs w:val="24"/>
          <w:highlight w:val="white"/>
        </w:rPr>
      </w:pPr>
      <w:r>
        <w:rPr>
          <w:sz w:val="24"/>
          <w:szCs w:val="24"/>
          <w:highlight w:val="white"/>
        </w:rPr>
        <w:t>i) Currículo ou Portfólio (se o Comitê Gestor julgar necessário);</w:t>
      </w:r>
    </w:p>
    <w:p w14:paraId="4ADB8474" w14:textId="77777777" w:rsidR="0068740C" w:rsidRDefault="0068740C" w:rsidP="0068740C">
      <w:pPr>
        <w:spacing w:line="360" w:lineRule="auto"/>
        <w:jc w:val="both"/>
        <w:rPr>
          <w:sz w:val="24"/>
          <w:szCs w:val="24"/>
          <w:highlight w:val="white"/>
        </w:rPr>
      </w:pPr>
      <w:r>
        <w:rPr>
          <w:sz w:val="24"/>
          <w:szCs w:val="24"/>
          <w:highlight w:val="white"/>
        </w:rPr>
        <w:t>j) Declaração referente ANEXO IV ou V conforme o caso, preenchida e assinada;</w:t>
      </w:r>
    </w:p>
    <w:p w14:paraId="62752171" w14:textId="77777777" w:rsidR="0068740C" w:rsidRDefault="0068740C" w:rsidP="0068740C">
      <w:pPr>
        <w:spacing w:line="360" w:lineRule="auto"/>
        <w:jc w:val="both"/>
        <w:rPr>
          <w:sz w:val="24"/>
          <w:szCs w:val="24"/>
          <w:highlight w:val="white"/>
        </w:rPr>
      </w:pPr>
      <w:r>
        <w:rPr>
          <w:sz w:val="24"/>
          <w:szCs w:val="24"/>
          <w:highlight w:val="white"/>
        </w:rPr>
        <w:t>l) Certidões Negativas Federal, Estadual e Municipal para espaços culturais, microempresas e pequenas empresas culturais, cooperativas culturais, instituições e de organizações culturais;</w:t>
      </w:r>
    </w:p>
    <w:p w14:paraId="4290DAF2" w14:textId="77777777" w:rsidR="0068740C" w:rsidRDefault="0068740C" w:rsidP="0068740C">
      <w:pPr>
        <w:spacing w:line="360" w:lineRule="auto"/>
        <w:jc w:val="both"/>
        <w:rPr>
          <w:sz w:val="24"/>
          <w:szCs w:val="24"/>
          <w:highlight w:val="white"/>
        </w:rPr>
      </w:pPr>
      <w:r>
        <w:rPr>
          <w:sz w:val="24"/>
          <w:szCs w:val="24"/>
          <w:highlight w:val="white"/>
        </w:rPr>
        <w:t xml:space="preserve">m) Certidão negativa de débitos trabalhistas - CNDT, emitida no site do Tribunal Superior do Trabalho; </w:t>
      </w:r>
    </w:p>
    <w:p w14:paraId="4A2C4929" w14:textId="77777777" w:rsidR="0068740C" w:rsidRDefault="0068740C" w:rsidP="0068740C">
      <w:pPr>
        <w:spacing w:line="360" w:lineRule="auto"/>
        <w:jc w:val="both"/>
        <w:rPr>
          <w:sz w:val="24"/>
          <w:szCs w:val="24"/>
          <w:highlight w:val="white"/>
        </w:rPr>
      </w:pPr>
      <w:r>
        <w:rPr>
          <w:sz w:val="24"/>
          <w:szCs w:val="24"/>
          <w:highlight w:val="white"/>
        </w:rPr>
        <w:lastRenderedPageBreak/>
        <w:t>n) Certidão de Regularidade do FGTS;</w:t>
      </w:r>
    </w:p>
    <w:p w14:paraId="1FFF7C2B" w14:textId="77777777" w:rsidR="0068740C" w:rsidRDefault="0068740C" w:rsidP="0068740C">
      <w:pPr>
        <w:spacing w:line="360" w:lineRule="auto"/>
        <w:jc w:val="both"/>
        <w:rPr>
          <w:sz w:val="24"/>
          <w:szCs w:val="24"/>
          <w:highlight w:val="white"/>
        </w:rPr>
      </w:pPr>
      <w:r>
        <w:rPr>
          <w:sz w:val="24"/>
          <w:szCs w:val="24"/>
          <w:highlight w:val="white"/>
        </w:rPr>
        <w:t>6.2.2. As certidões positivas com efeito de negativas servirão como certidões negativas, desde que não haja referência expressa de impossibilidade de celebrar instrumentos jurídicos com a administração pública.</w:t>
      </w:r>
    </w:p>
    <w:p w14:paraId="274B4208" w14:textId="77777777" w:rsidR="0068740C" w:rsidRDefault="0068740C" w:rsidP="0068740C">
      <w:pPr>
        <w:spacing w:line="360" w:lineRule="auto"/>
        <w:jc w:val="both"/>
        <w:rPr>
          <w:sz w:val="24"/>
          <w:szCs w:val="24"/>
          <w:highlight w:val="white"/>
        </w:rPr>
      </w:pPr>
      <w:r>
        <w:rPr>
          <w:sz w:val="24"/>
          <w:szCs w:val="24"/>
          <w:highlight w:val="white"/>
        </w:rPr>
        <w:t>6.2.3. Caso o proponente esteja em débito com o ente público responsável pela seleção ou com a União não será possível o recebimento dos recursos de que trata este Edital.</w:t>
      </w:r>
    </w:p>
    <w:p w14:paraId="0D310088" w14:textId="77777777" w:rsidR="0068740C" w:rsidRDefault="0068740C" w:rsidP="0068740C">
      <w:pPr>
        <w:spacing w:line="360" w:lineRule="auto"/>
        <w:jc w:val="both"/>
        <w:rPr>
          <w:sz w:val="24"/>
          <w:szCs w:val="24"/>
          <w:highlight w:val="white"/>
        </w:rPr>
      </w:pPr>
      <w:r>
        <w:rPr>
          <w:sz w:val="24"/>
          <w:szCs w:val="24"/>
          <w:highlight w:val="white"/>
        </w:rPr>
        <w:t>6.3. Admite-se, como comprovante de endereço, faturas de água, luz, TV, internet, telefonia, cartão de crédito, boletos de cobrança, contratos de aluguel, declaração recente de Imposto de Renda, carnês do IPTU e IPVA, entre outros documentos que demonstrem que o requerente reside no endereço informado.</w:t>
      </w:r>
    </w:p>
    <w:p w14:paraId="2BEE09CB" w14:textId="77777777" w:rsidR="0068740C" w:rsidRDefault="0068740C" w:rsidP="0068740C">
      <w:pPr>
        <w:spacing w:line="360" w:lineRule="auto"/>
        <w:jc w:val="both"/>
        <w:rPr>
          <w:sz w:val="24"/>
          <w:szCs w:val="24"/>
          <w:highlight w:val="white"/>
        </w:rPr>
      </w:pPr>
      <w:r>
        <w:rPr>
          <w:sz w:val="24"/>
          <w:szCs w:val="24"/>
          <w:highlight w:val="white"/>
        </w:rPr>
        <w:t>6.3.1. Caso o comprovante de endereço não esteja em nome do proponente, este deverá atestar o endereço, mediante Declaração expressa, na forma do ANEXO II.</w:t>
      </w:r>
    </w:p>
    <w:p w14:paraId="65FA86E9" w14:textId="77777777" w:rsidR="0068740C" w:rsidRDefault="0068740C" w:rsidP="0068740C">
      <w:pPr>
        <w:spacing w:line="360" w:lineRule="auto"/>
        <w:jc w:val="both"/>
        <w:rPr>
          <w:sz w:val="24"/>
          <w:szCs w:val="24"/>
          <w:highlight w:val="white"/>
        </w:rPr>
      </w:pPr>
      <w:r>
        <w:rPr>
          <w:sz w:val="24"/>
          <w:szCs w:val="24"/>
          <w:highlight w:val="white"/>
        </w:rPr>
        <w:t>6.4. É vedado a anexação de documentos que contenham rasuras, colagens ou montagens.</w:t>
      </w:r>
    </w:p>
    <w:p w14:paraId="57169480" w14:textId="77777777" w:rsidR="0068740C" w:rsidRDefault="0068740C" w:rsidP="0068740C">
      <w:pPr>
        <w:spacing w:line="360" w:lineRule="auto"/>
        <w:jc w:val="both"/>
        <w:rPr>
          <w:sz w:val="24"/>
          <w:szCs w:val="24"/>
          <w:highlight w:val="white"/>
        </w:rPr>
      </w:pPr>
      <w:r>
        <w:rPr>
          <w:sz w:val="24"/>
          <w:szCs w:val="24"/>
          <w:highlight w:val="white"/>
        </w:rPr>
        <w:t>6.5 A SECRETARIA DE TURISMO E CULTURA deverá protocolar o recebimento em uma das vias da solicitação de benefício entregue, constando data, hora e identificação do recebedor sob assinatura.</w:t>
      </w:r>
    </w:p>
    <w:p w14:paraId="184BD602" w14:textId="77777777" w:rsidR="0068740C" w:rsidRDefault="0068740C" w:rsidP="0068740C">
      <w:pPr>
        <w:spacing w:line="360" w:lineRule="auto"/>
        <w:jc w:val="both"/>
        <w:rPr>
          <w:sz w:val="24"/>
          <w:szCs w:val="24"/>
          <w:highlight w:val="white"/>
        </w:rPr>
      </w:pPr>
      <w:r>
        <w:rPr>
          <w:sz w:val="24"/>
          <w:szCs w:val="24"/>
          <w:highlight w:val="white"/>
        </w:rPr>
        <w:t>6.6. O interessado que deixar de apresentar qualquer um dos documentos e/ou comprovantes relacionados nos itens do edital, será julgado inabilitado, para todos os fins e efeitos.</w:t>
      </w:r>
    </w:p>
    <w:p w14:paraId="305DC698" w14:textId="77777777" w:rsidR="0068740C" w:rsidRDefault="0068740C" w:rsidP="0068740C">
      <w:pPr>
        <w:spacing w:line="360" w:lineRule="auto"/>
        <w:jc w:val="both"/>
        <w:rPr>
          <w:sz w:val="24"/>
          <w:szCs w:val="24"/>
          <w:highlight w:val="white"/>
        </w:rPr>
      </w:pPr>
      <w:r>
        <w:rPr>
          <w:sz w:val="24"/>
          <w:szCs w:val="24"/>
          <w:highlight w:val="white"/>
        </w:rPr>
        <w:t>6.7. Serão sumariamente indeferidas as inscrições que não preencham os requisitos previstos neste Edital, não se enquadrem à Lei Complementar 195/22 e aos Decretos 11.525/23 e 11.453/23.</w:t>
      </w:r>
    </w:p>
    <w:p w14:paraId="18989415" w14:textId="77777777" w:rsidR="0068740C" w:rsidRDefault="0068740C" w:rsidP="0068740C">
      <w:pPr>
        <w:spacing w:line="360" w:lineRule="auto"/>
        <w:jc w:val="both"/>
        <w:rPr>
          <w:sz w:val="24"/>
          <w:szCs w:val="24"/>
          <w:highlight w:val="white"/>
        </w:rPr>
      </w:pPr>
      <w:r>
        <w:rPr>
          <w:sz w:val="24"/>
          <w:szCs w:val="24"/>
          <w:highlight w:val="white"/>
        </w:rPr>
        <w:t>6.8. Eventuais irregularidades na documentação e nas informações enviadas no ato da solicitação de benefício, constatadas a qualquer tempo, implicará na inabilitação do interessado, sem prejuízo da aplicação das medidas legais cabíveis.</w:t>
      </w:r>
    </w:p>
    <w:p w14:paraId="30759B75" w14:textId="77777777" w:rsidR="0068740C" w:rsidRDefault="0068740C" w:rsidP="0068740C">
      <w:pPr>
        <w:spacing w:line="360" w:lineRule="auto"/>
        <w:jc w:val="both"/>
        <w:rPr>
          <w:sz w:val="24"/>
          <w:szCs w:val="24"/>
        </w:rPr>
      </w:pPr>
      <w:r>
        <w:rPr>
          <w:sz w:val="24"/>
          <w:szCs w:val="24"/>
          <w:highlight w:val="white"/>
        </w:rPr>
        <w:t xml:space="preserve">6.9. O Município não se responsabiliza por informações incorretas ou incompletas </w:t>
      </w:r>
      <w:r>
        <w:rPr>
          <w:sz w:val="24"/>
          <w:szCs w:val="24"/>
        </w:rPr>
        <w:t>fornecidas pelo interessado;</w:t>
      </w:r>
    </w:p>
    <w:p w14:paraId="2AD9A954" w14:textId="77777777" w:rsidR="0068740C" w:rsidRDefault="0068740C" w:rsidP="0068740C">
      <w:pPr>
        <w:spacing w:line="360" w:lineRule="auto"/>
        <w:jc w:val="both"/>
        <w:rPr>
          <w:sz w:val="24"/>
          <w:szCs w:val="24"/>
        </w:rPr>
      </w:pPr>
      <w:r>
        <w:rPr>
          <w:sz w:val="24"/>
          <w:szCs w:val="24"/>
        </w:rPr>
        <w:t>6.10. Recomenda-se que a inscrição seja feita com antecedência em relação ao prazo final, como forma de dar celeridade ao processo de análise e habilitação;</w:t>
      </w:r>
    </w:p>
    <w:p w14:paraId="7B41BC7A" w14:textId="77777777" w:rsidR="0068740C" w:rsidRDefault="0068740C" w:rsidP="0068740C">
      <w:pPr>
        <w:spacing w:line="360" w:lineRule="auto"/>
        <w:jc w:val="both"/>
        <w:rPr>
          <w:sz w:val="24"/>
          <w:szCs w:val="24"/>
        </w:rPr>
      </w:pPr>
      <w:r>
        <w:rPr>
          <w:sz w:val="24"/>
          <w:szCs w:val="24"/>
        </w:rPr>
        <w:t xml:space="preserve">6.11. O proponente é responsável pelo envio dos documentos e pela qualidade visual, conteúdo dos arquivos e informações de seu projeto. </w:t>
      </w:r>
    </w:p>
    <w:p w14:paraId="23E880AB" w14:textId="77777777" w:rsidR="0068740C" w:rsidRDefault="0068740C" w:rsidP="0068740C">
      <w:pPr>
        <w:spacing w:line="360" w:lineRule="auto"/>
        <w:jc w:val="both"/>
        <w:rPr>
          <w:sz w:val="24"/>
          <w:szCs w:val="24"/>
        </w:rPr>
      </w:pPr>
      <w:r>
        <w:rPr>
          <w:sz w:val="24"/>
          <w:szCs w:val="24"/>
        </w:rPr>
        <w:t xml:space="preserve">6.12. Cada Proponente poderá concorrer neste edital com um projeto e poderá ser contemplado com no máximo um projeto. Caso tenha se inscrito em outra modalidade </w:t>
      </w:r>
      <w:r>
        <w:rPr>
          <w:sz w:val="24"/>
          <w:szCs w:val="24"/>
        </w:rPr>
        <w:lastRenderedPageBreak/>
        <w:t>da Lei Paulo Gustavo o proponente será classificado na ordem de prioridade indicada pelo próprio proponente, desclassificando possíveis indicações em outros projetos.</w:t>
      </w:r>
    </w:p>
    <w:p w14:paraId="299CECC6" w14:textId="77777777" w:rsidR="0068740C" w:rsidRDefault="0068740C" w:rsidP="0068740C">
      <w:pPr>
        <w:spacing w:line="360" w:lineRule="auto"/>
        <w:jc w:val="both"/>
        <w:rPr>
          <w:sz w:val="24"/>
          <w:szCs w:val="24"/>
        </w:rPr>
      </w:pPr>
      <w:r>
        <w:rPr>
          <w:sz w:val="24"/>
          <w:szCs w:val="24"/>
        </w:rPr>
        <w:t xml:space="preserve">6.13. </w:t>
      </w:r>
      <w:r w:rsidRPr="000224B6">
        <w:rPr>
          <w:b/>
          <w:bCs/>
          <w:sz w:val="24"/>
          <w:szCs w:val="24"/>
        </w:rPr>
        <w:t>O proponente deve se responsabilizar pelo acompanhamento das atualizações/publicações pertinentes ao edital e seus prazos nos canais formais de comunicação</w:t>
      </w:r>
      <w:r>
        <w:rPr>
          <w:sz w:val="24"/>
          <w:szCs w:val="24"/>
        </w:rPr>
        <w:t>.</w:t>
      </w:r>
    </w:p>
    <w:p w14:paraId="04343ACE" w14:textId="77777777" w:rsidR="0068740C" w:rsidRDefault="0068740C" w:rsidP="0068740C">
      <w:pPr>
        <w:spacing w:line="360" w:lineRule="auto"/>
        <w:jc w:val="both"/>
        <w:rPr>
          <w:sz w:val="24"/>
          <w:szCs w:val="24"/>
        </w:rPr>
      </w:pPr>
      <w:r>
        <w:rPr>
          <w:sz w:val="24"/>
          <w:szCs w:val="24"/>
        </w:rPr>
        <w:t>6.14. As inscrições deste edital são gratuitas.</w:t>
      </w:r>
    </w:p>
    <w:p w14:paraId="62C0A044" w14:textId="77777777" w:rsidR="0068740C" w:rsidRDefault="0068740C" w:rsidP="0068740C">
      <w:pPr>
        <w:spacing w:line="360" w:lineRule="auto"/>
        <w:jc w:val="both"/>
        <w:rPr>
          <w:sz w:val="24"/>
          <w:szCs w:val="24"/>
        </w:rPr>
      </w:pPr>
      <w:r>
        <w:rPr>
          <w:sz w:val="24"/>
          <w:szCs w:val="24"/>
        </w:rPr>
        <w:t>6.15. As propostas que apresentem quaisquer formas de preconceito de origem, raça, etnia, gênero, cor, idade ou outras formas de discriminação serão desclassificadas, com fundamento no disposto no inciso IV do caput do art. 3º da Constituição, garantidos o contraditório e a ampla defesa.</w:t>
      </w:r>
    </w:p>
    <w:p w14:paraId="12D129B9" w14:textId="77777777" w:rsidR="0068740C" w:rsidRDefault="0068740C" w:rsidP="0068740C">
      <w:pPr>
        <w:spacing w:line="360" w:lineRule="auto"/>
        <w:jc w:val="both"/>
        <w:rPr>
          <w:b/>
          <w:color w:val="333333"/>
          <w:sz w:val="20"/>
          <w:szCs w:val="20"/>
          <w:highlight w:val="white"/>
        </w:rPr>
      </w:pPr>
    </w:p>
    <w:p w14:paraId="7D3A4996" w14:textId="77777777" w:rsidR="0068740C" w:rsidRDefault="0068740C" w:rsidP="0068740C">
      <w:pPr>
        <w:spacing w:line="360" w:lineRule="auto"/>
        <w:jc w:val="both"/>
        <w:rPr>
          <w:b/>
          <w:sz w:val="24"/>
          <w:szCs w:val="24"/>
          <w:highlight w:val="white"/>
        </w:rPr>
      </w:pPr>
      <w:r>
        <w:rPr>
          <w:b/>
          <w:sz w:val="24"/>
          <w:szCs w:val="24"/>
          <w:highlight w:val="white"/>
        </w:rPr>
        <w:t>7. DO PROCESSAMENTO DAS SOLICITAÇÕES</w:t>
      </w:r>
    </w:p>
    <w:p w14:paraId="40260637" w14:textId="77777777" w:rsidR="0068740C" w:rsidRDefault="0068740C" w:rsidP="0068740C">
      <w:pPr>
        <w:spacing w:line="360" w:lineRule="auto"/>
        <w:jc w:val="both"/>
        <w:rPr>
          <w:sz w:val="24"/>
          <w:szCs w:val="24"/>
          <w:highlight w:val="white"/>
        </w:rPr>
      </w:pPr>
      <w:r>
        <w:rPr>
          <w:sz w:val="24"/>
          <w:szCs w:val="24"/>
          <w:highlight w:val="white"/>
        </w:rPr>
        <w:t>7.1. As solicitações serão recebidas na SECRETARIA DE TURISMO E CULTURA, que verificará o atendimento aos critérios de preenchimento do formulário de solicitação de benefício (ANEXO I), a documentação enviada e o cumprimento das exigências contidas neste Edital de Chamada Pública.</w:t>
      </w:r>
    </w:p>
    <w:p w14:paraId="0DC9363D" w14:textId="0FD97188" w:rsidR="0068740C" w:rsidRDefault="0068740C" w:rsidP="0068740C">
      <w:pPr>
        <w:spacing w:line="360" w:lineRule="auto"/>
        <w:jc w:val="both"/>
        <w:rPr>
          <w:sz w:val="24"/>
          <w:szCs w:val="24"/>
        </w:rPr>
      </w:pPr>
      <w:r>
        <w:rPr>
          <w:sz w:val="24"/>
          <w:szCs w:val="24"/>
        </w:rPr>
        <w:t xml:space="preserve">7.1.1.  A composição dos membros do Comitê Gestor está regulamentada através da Portaria nº </w:t>
      </w:r>
      <w:r w:rsidR="003E198C">
        <w:rPr>
          <w:sz w:val="24"/>
          <w:szCs w:val="24"/>
        </w:rPr>
        <w:t>1687</w:t>
      </w:r>
      <w:r>
        <w:rPr>
          <w:sz w:val="24"/>
          <w:szCs w:val="24"/>
        </w:rPr>
        <w:t xml:space="preserve">   de </w:t>
      </w:r>
      <w:r w:rsidR="003E198C">
        <w:rPr>
          <w:sz w:val="24"/>
          <w:szCs w:val="24"/>
        </w:rPr>
        <w:t>21</w:t>
      </w:r>
      <w:r>
        <w:rPr>
          <w:sz w:val="24"/>
          <w:szCs w:val="24"/>
        </w:rPr>
        <w:t xml:space="preserve"> de </w:t>
      </w:r>
      <w:r w:rsidR="003E198C">
        <w:rPr>
          <w:sz w:val="24"/>
          <w:szCs w:val="24"/>
        </w:rPr>
        <w:t>junho</w:t>
      </w:r>
      <w:r>
        <w:rPr>
          <w:sz w:val="24"/>
          <w:szCs w:val="24"/>
        </w:rPr>
        <w:t xml:space="preserve"> de 202</w:t>
      </w:r>
      <w:r w:rsidR="003E198C">
        <w:rPr>
          <w:sz w:val="24"/>
          <w:szCs w:val="24"/>
        </w:rPr>
        <w:t>4</w:t>
      </w:r>
      <w:r>
        <w:rPr>
          <w:sz w:val="24"/>
          <w:szCs w:val="24"/>
        </w:rPr>
        <w:t>.</w:t>
      </w:r>
    </w:p>
    <w:p w14:paraId="7B3275DB" w14:textId="77777777" w:rsidR="0068740C" w:rsidRDefault="0068740C" w:rsidP="0068740C">
      <w:pPr>
        <w:spacing w:line="360" w:lineRule="auto"/>
        <w:jc w:val="both"/>
        <w:rPr>
          <w:sz w:val="24"/>
          <w:szCs w:val="24"/>
          <w:highlight w:val="white"/>
        </w:rPr>
      </w:pPr>
      <w:r>
        <w:rPr>
          <w:sz w:val="24"/>
          <w:szCs w:val="24"/>
          <w:highlight w:val="white"/>
        </w:rPr>
        <w:t>7.2. Será INABILITADA a solicitação de inscrição:</w:t>
      </w:r>
    </w:p>
    <w:p w14:paraId="59E05F7F" w14:textId="77777777" w:rsidR="0068740C" w:rsidRDefault="0068740C" w:rsidP="0068740C">
      <w:pPr>
        <w:spacing w:line="360" w:lineRule="auto"/>
        <w:jc w:val="both"/>
        <w:rPr>
          <w:sz w:val="24"/>
          <w:szCs w:val="24"/>
          <w:highlight w:val="white"/>
        </w:rPr>
      </w:pPr>
      <w:r>
        <w:rPr>
          <w:sz w:val="24"/>
          <w:szCs w:val="24"/>
          <w:highlight w:val="white"/>
        </w:rPr>
        <w:t>7.2.1. Enviada após o período de inscrição e por outro meio que não o estipulado;</w:t>
      </w:r>
    </w:p>
    <w:p w14:paraId="0FBC7E9B" w14:textId="77777777" w:rsidR="0068740C" w:rsidRDefault="0068740C" w:rsidP="0068740C">
      <w:pPr>
        <w:spacing w:line="360" w:lineRule="auto"/>
        <w:jc w:val="both"/>
        <w:rPr>
          <w:sz w:val="24"/>
          <w:szCs w:val="24"/>
          <w:highlight w:val="white"/>
        </w:rPr>
      </w:pPr>
      <w:r>
        <w:rPr>
          <w:sz w:val="24"/>
          <w:szCs w:val="24"/>
          <w:highlight w:val="white"/>
        </w:rPr>
        <w:t>7.2.2. Apresentada em dissonância ao disposto neste Edital;</w:t>
      </w:r>
    </w:p>
    <w:p w14:paraId="4D51B043" w14:textId="77777777" w:rsidR="0068740C" w:rsidRDefault="0068740C" w:rsidP="0068740C">
      <w:pPr>
        <w:spacing w:line="360" w:lineRule="auto"/>
        <w:jc w:val="both"/>
        <w:rPr>
          <w:sz w:val="24"/>
          <w:szCs w:val="24"/>
          <w:highlight w:val="white"/>
        </w:rPr>
      </w:pPr>
      <w:r>
        <w:rPr>
          <w:sz w:val="24"/>
          <w:szCs w:val="24"/>
          <w:highlight w:val="white"/>
        </w:rPr>
        <w:t>7.2.3. Apresentada em formulários incompletos;</w:t>
      </w:r>
    </w:p>
    <w:p w14:paraId="51E3DDC5" w14:textId="77777777" w:rsidR="0068740C" w:rsidRDefault="0068740C" w:rsidP="0068740C">
      <w:pPr>
        <w:spacing w:line="360" w:lineRule="auto"/>
        <w:jc w:val="both"/>
        <w:rPr>
          <w:sz w:val="24"/>
          <w:szCs w:val="24"/>
          <w:highlight w:val="white"/>
        </w:rPr>
      </w:pPr>
      <w:r>
        <w:rPr>
          <w:sz w:val="24"/>
          <w:szCs w:val="24"/>
          <w:highlight w:val="white"/>
        </w:rPr>
        <w:t>7.2.4. Que não apresente os documentos elencados na solicitação de benefícios;</w:t>
      </w:r>
    </w:p>
    <w:p w14:paraId="2DBFA9D5" w14:textId="77777777" w:rsidR="0068740C" w:rsidRDefault="0068740C" w:rsidP="0068740C">
      <w:pPr>
        <w:spacing w:line="360" w:lineRule="auto"/>
        <w:jc w:val="both"/>
        <w:rPr>
          <w:sz w:val="24"/>
          <w:szCs w:val="24"/>
          <w:highlight w:val="white"/>
        </w:rPr>
      </w:pPr>
      <w:r>
        <w:rPr>
          <w:sz w:val="24"/>
          <w:szCs w:val="24"/>
          <w:highlight w:val="white"/>
        </w:rPr>
        <w:t>7.2.5. Que apresente documentos ilegíveis ou adulterados;</w:t>
      </w:r>
    </w:p>
    <w:p w14:paraId="2CE30CFF" w14:textId="77777777" w:rsidR="0068740C" w:rsidRDefault="0068740C" w:rsidP="0068740C">
      <w:pPr>
        <w:spacing w:line="360" w:lineRule="auto"/>
        <w:jc w:val="both"/>
        <w:rPr>
          <w:sz w:val="24"/>
          <w:szCs w:val="24"/>
          <w:highlight w:val="white"/>
        </w:rPr>
      </w:pPr>
      <w:r>
        <w:rPr>
          <w:sz w:val="24"/>
          <w:szCs w:val="24"/>
          <w:highlight w:val="white"/>
        </w:rPr>
        <w:t>7.2.6. Que não atenda às diligências no prazo concedido;</w:t>
      </w:r>
    </w:p>
    <w:p w14:paraId="1D766A75" w14:textId="77777777" w:rsidR="0068740C" w:rsidRDefault="0068740C" w:rsidP="0068740C">
      <w:pPr>
        <w:spacing w:line="360" w:lineRule="auto"/>
        <w:jc w:val="both"/>
        <w:rPr>
          <w:sz w:val="24"/>
          <w:szCs w:val="24"/>
        </w:rPr>
      </w:pPr>
      <w:r>
        <w:rPr>
          <w:sz w:val="24"/>
          <w:szCs w:val="24"/>
          <w:highlight w:val="white"/>
        </w:rPr>
        <w:t>7.2.7. Que não atenda as exigências previstas no ite</w:t>
      </w:r>
      <w:r>
        <w:rPr>
          <w:sz w:val="24"/>
          <w:szCs w:val="24"/>
        </w:rPr>
        <w:t>m 3.1;</w:t>
      </w:r>
    </w:p>
    <w:p w14:paraId="62DEB97B" w14:textId="77777777" w:rsidR="0068740C" w:rsidRDefault="0068740C" w:rsidP="0068740C">
      <w:pPr>
        <w:spacing w:line="360" w:lineRule="auto"/>
        <w:jc w:val="both"/>
        <w:rPr>
          <w:sz w:val="24"/>
          <w:szCs w:val="24"/>
          <w:highlight w:val="white"/>
        </w:rPr>
      </w:pPr>
      <w:r>
        <w:rPr>
          <w:sz w:val="24"/>
          <w:szCs w:val="24"/>
          <w:highlight w:val="white"/>
        </w:rPr>
        <w:t>7.2.8. Que incida em alguma das vedações previstas no item 3.11.</w:t>
      </w:r>
    </w:p>
    <w:p w14:paraId="157E9F9E" w14:textId="77777777" w:rsidR="0068740C" w:rsidRDefault="0068740C" w:rsidP="0068740C">
      <w:pPr>
        <w:spacing w:line="360" w:lineRule="auto"/>
        <w:jc w:val="both"/>
        <w:rPr>
          <w:sz w:val="24"/>
          <w:szCs w:val="24"/>
          <w:highlight w:val="white"/>
        </w:rPr>
      </w:pPr>
      <w:r>
        <w:rPr>
          <w:sz w:val="24"/>
          <w:szCs w:val="24"/>
          <w:highlight w:val="white"/>
        </w:rPr>
        <w:t xml:space="preserve">7.2.9. Que esteja enquadrado no </w:t>
      </w:r>
      <w:r>
        <w:rPr>
          <w:i/>
          <w:sz w:val="24"/>
          <w:szCs w:val="24"/>
          <w:highlight w:val="white"/>
        </w:rPr>
        <w:t>caput</w:t>
      </w:r>
      <w:r>
        <w:rPr>
          <w:sz w:val="24"/>
          <w:szCs w:val="24"/>
          <w:highlight w:val="white"/>
        </w:rPr>
        <w:t xml:space="preserve"> do Artigo 20 do Decreto 11.453 de 23 de março de 2023.</w:t>
      </w:r>
    </w:p>
    <w:p w14:paraId="35BE3482" w14:textId="77777777" w:rsidR="0068740C" w:rsidRDefault="0068740C" w:rsidP="0068740C">
      <w:pPr>
        <w:spacing w:line="360" w:lineRule="auto"/>
        <w:jc w:val="both"/>
        <w:rPr>
          <w:sz w:val="24"/>
          <w:szCs w:val="24"/>
          <w:highlight w:val="white"/>
        </w:rPr>
      </w:pPr>
      <w:r>
        <w:rPr>
          <w:sz w:val="24"/>
          <w:szCs w:val="24"/>
          <w:highlight w:val="white"/>
        </w:rPr>
        <w:t>7.3. A critério do Comitê Gestor, poderão ser realizadas diligências, permitindo-se uma única resposta à esta.</w:t>
      </w:r>
    </w:p>
    <w:p w14:paraId="5CF13D56" w14:textId="77777777" w:rsidR="0068740C" w:rsidRDefault="0068740C" w:rsidP="0068740C">
      <w:pPr>
        <w:spacing w:line="360" w:lineRule="auto"/>
        <w:jc w:val="both"/>
        <w:rPr>
          <w:sz w:val="24"/>
          <w:szCs w:val="24"/>
          <w:highlight w:val="white"/>
        </w:rPr>
      </w:pPr>
      <w:r>
        <w:rPr>
          <w:sz w:val="24"/>
          <w:szCs w:val="24"/>
          <w:highlight w:val="white"/>
        </w:rPr>
        <w:t>7.3.1. Na diligência não será permitida a substituição ou a apresentação de novos documentos, exceto no que se refere a documentos já apresentados na solicitação de benefício e que apresentem problemas técnicos e/ou complementação de informações e documentos para dirimir dúvidas.</w:t>
      </w:r>
    </w:p>
    <w:p w14:paraId="2DCAEB7A" w14:textId="77777777" w:rsidR="0068740C" w:rsidRDefault="0068740C" w:rsidP="0068740C">
      <w:pPr>
        <w:spacing w:line="360" w:lineRule="auto"/>
        <w:jc w:val="both"/>
        <w:rPr>
          <w:sz w:val="24"/>
          <w:szCs w:val="24"/>
        </w:rPr>
      </w:pPr>
      <w:r>
        <w:rPr>
          <w:sz w:val="24"/>
          <w:szCs w:val="24"/>
          <w:highlight w:val="white"/>
        </w:rPr>
        <w:lastRenderedPageBreak/>
        <w:t>7.3.</w:t>
      </w:r>
      <w:r>
        <w:rPr>
          <w:sz w:val="24"/>
          <w:szCs w:val="24"/>
        </w:rPr>
        <w:t>2. As diligências serão divulgadas por meio do site oficial do Município, informando, expressamente, o prazo para resposta.</w:t>
      </w:r>
    </w:p>
    <w:p w14:paraId="5CB87BFD" w14:textId="77777777" w:rsidR="0068740C" w:rsidRDefault="0068740C" w:rsidP="0068740C">
      <w:pPr>
        <w:spacing w:line="360" w:lineRule="auto"/>
        <w:jc w:val="both"/>
        <w:rPr>
          <w:sz w:val="24"/>
          <w:szCs w:val="24"/>
          <w:highlight w:val="white"/>
        </w:rPr>
      </w:pPr>
      <w:r>
        <w:rPr>
          <w:sz w:val="24"/>
          <w:szCs w:val="24"/>
          <w:highlight w:val="white"/>
        </w:rPr>
        <w:t>7.3.3. Diligências não respondidas no prazo estipulado implicará no indeferimento da inscrição.</w:t>
      </w:r>
    </w:p>
    <w:p w14:paraId="2C797C7E" w14:textId="77777777" w:rsidR="0068740C" w:rsidRDefault="0068740C" w:rsidP="0068740C">
      <w:pPr>
        <w:spacing w:line="360" w:lineRule="auto"/>
        <w:jc w:val="both"/>
        <w:rPr>
          <w:sz w:val="24"/>
          <w:szCs w:val="24"/>
          <w:highlight w:val="white"/>
        </w:rPr>
      </w:pPr>
      <w:r>
        <w:rPr>
          <w:sz w:val="24"/>
          <w:szCs w:val="24"/>
          <w:highlight w:val="white"/>
        </w:rPr>
        <w:t>7.3.4. As respostas de diligências deverão ser endereçadas ao Comitê Gestor em duas vias, uma das quais será protocolada na SECRETARIA DE TURISMO E CULTURA e devolvida ao interessado.</w:t>
      </w:r>
    </w:p>
    <w:p w14:paraId="4BA9B09C" w14:textId="77777777" w:rsidR="0068740C" w:rsidRDefault="0068740C" w:rsidP="0068740C">
      <w:pPr>
        <w:spacing w:line="360" w:lineRule="auto"/>
        <w:jc w:val="both"/>
        <w:rPr>
          <w:sz w:val="24"/>
          <w:szCs w:val="24"/>
          <w:highlight w:val="white"/>
        </w:rPr>
      </w:pPr>
      <w:r>
        <w:rPr>
          <w:sz w:val="24"/>
          <w:szCs w:val="24"/>
          <w:highlight w:val="white"/>
        </w:rPr>
        <w:t>7.4. O proponente que tiver sua solicitação de inscrição inabilitada</w:t>
      </w:r>
      <w:r>
        <w:rPr>
          <w:sz w:val="24"/>
          <w:szCs w:val="24"/>
        </w:rPr>
        <w:t xml:space="preserve">, terá </w:t>
      </w:r>
      <w:r>
        <w:rPr>
          <w:sz w:val="24"/>
          <w:szCs w:val="24"/>
          <w:highlight w:val="white"/>
        </w:rPr>
        <w:t>o prazo de 3 (três) dias úteis, se quiser, para apresentar recurso, com o objetivo de manifestar sua inconformidade com o indeferimento, encaminhando pedido de recurso contra a decisão.</w:t>
      </w:r>
    </w:p>
    <w:p w14:paraId="47E92B69" w14:textId="77777777" w:rsidR="0068740C" w:rsidRDefault="0068740C" w:rsidP="0068740C">
      <w:pPr>
        <w:spacing w:line="360" w:lineRule="auto"/>
        <w:jc w:val="both"/>
        <w:rPr>
          <w:sz w:val="24"/>
          <w:szCs w:val="24"/>
          <w:highlight w:val="white"/>
        </w:rPr>
      </w:pPr>
      <w:r>
        <w:rPr>
          <w:sz w:val="24"/>
          <w:szCs w:val="24"/>
          <w:highlight w:val="white"/>
        </w:rPr>
        <w:t>7.4.1. Os motivos da inabilitação serão informados expressamente, sendo que o proponente inconformado deverá utilizar o formulário de recursos (ANEXO III) para encaminhar seu pedido.</w:t>
      </w:r>
    </w:p>
    <w:p w14:paraId="573333B5" w14:textId="77777777" w:rsidR="0068740C" w:rsidRDefault="0068740C" w:rsidP="0068740C">
      <w:pPr>
        <w:spacing w:line="360" w:lineRule="auto"/>
        <w:jc w:val="both"/>
        <w:rPr>
          <w:sz w:val="24"/>
          <w:szCs w:val="24"/>
          <w:highlight w:val="white"/>
        </w:rPr>
      </w:pPr>
      <w:r>
        <w:rPr>
          <w:sz w:val="24"/>
          <w:szCs w:val="24"/>
          <w:highlight w:val="white"/>
        </w:rPr>
        <w:t>7.4.2. O pedido de recurso é destinado à defesa contra algum provável erro de julgamento e não para complementação de documentos ou informações que deveriam constar originalmente da inscrição.</w:t>
      </w:r>
    </w:p>
    <w:p w14:paraId="62539B6A" w14:textId="77777777" w:rsidR="0068740C" w:rsidRDefault="0068740C" w:rsidP="0068740C">
      <w:pPr>
        <w:spacing w:line="360" w:lineRule="auto"/>
        <w:jc w:val="both"/>
        <w:rPr>
          <w:sz w:val="24"/>
          <w:szCs w:val="24"/>
        </w:rPr>
      </w:pPr>
      <w:r>
        <w:rPr>
          <w:sz w:val="24"/>
          <w:szCs w:val="24"/>
        </w:rPr>
        <w:t>7.4.3. O Comitê Gestor encaminhará o recurso para análise devendo este ser respondido em até 02 (dois) dias, e caso não acolhido o pedido, deverá submetê-lo à apreciação jurídica, ocasião em que o prazo previsto para sua análise passará para 3 (três) dias úteis. O proponente será notificado pelo site oficial do Município.</w:t>
      </w:r>
    </w:p>
    <w:p w14:paraId="3C7E2A98" w14:textId="77777777" w:rsidR="0068740C" w:rsidRDefault="0068740C" w:rsidP="0068740C">
      <w:pPr>
        <w:spacing w:line="360" w:lineRule="auto"/>
        <w:jc w:val="both"/>
        <w:rPr>
          <w:sz w:val="24"/>
          <w:szCs w:val="24"/>
          <w:highlight w:val="white"/>
        </w:rPr>
      </w:pPr>
      <w:r>
        <w:rPr>
          <w:sz w:val="24"/>
          <w:szCs w:val="24"/>
          <w:highlight w:val="white"/>
        </w:rPr>
        <w:t>7.4.4. Pretendentes que tiverem seu recurso acolhido terão sua solicitação de benefício inserida na Relação de habilitados.</w:t>
      </w:r>
    </w:p>
    <w:p w14:paraId="4F34D113" w14:textId="77777777" w:rsidR="0068740C" w:rsidRDefault="0068740C" w:rsidP="0068740C">
      <w:pPr>
        <w:spacing w:line="360" w:lineRule="auto"/>
        <w:jc w:val="both"/>
        <w:rPr>
          <w:sz w:val="24"/>
          <w:szCs w:val="24"/>
          <w:highlight w:val="white"/>
        </w:rPr>
      </w:pPr>
      <w:r>
        <w:rPr>
          <w:sz w:val="24"/>
          <w:szCs w:val="24"/>
          <w:highlight w:val="white"/>
        </w:rPr>
        <w:t>7.4.5. Os recursos deverão ser entregues ao Comitê Gestor em duas vias, uma das quais será protocolada e devolvida ao interessado.</w:t>
      </w:r>
    </w:p>
    <w:p w14:paraId="3845A729" w14:textId="77777777" w:rsidR="0068740C" w:rsidRDefault="0068740C" w:rsidP="0068740C">
      <w:pPr>
        <w:spacing w:line="360" w:lineRule="auto"/>
        <w:jc w:val="both"/>
        <w:rPr>
          <w:sz w:val="24"/>
          <w:szCs w:val="24"/>
          <w:highlight w:val="white"/>
        </w:rPr>
      </w:pPr>
    </w:p>
    <w:p w14:paraId="632AA0E4" w14:textId="77777777" w:rsidR="0068740C" w:rsidRDefault="0068740C" w:rsidP="0068740C">
      <w:pPr>
        <w:spacing w:line="360" w:lineRule="auto"/>
        <w:jc w:val="both"/>
        <w:rPr>
          <w:b/>
          <w:sz w:val="24"/>
          <w:szCs w:val="24"/>
          <w:highlight w:val="white"/>
        </w:rPr>
      </w:pPr>
      <w:r>
        <w:rPr>
          <w:b/>
          <w:sz w:val="24"/>
          <w:szCs w:val="24"/>
          <w:highlight w:val="white"/>
        </w:rPr>
        <w:t>8. DA SELEÇÃO, HABILITAÇÃO E PAGAMENTO</w:t>
      </w:r>
    </w:p>
    <w:p w14:paraId="756B323A" w14:textId="77777777" w:rsidR="0068740C" w:rsidRDefault="0068740C" w:rsidP="0068740C">
      <w:pPr>
        <w:spacing w:line="360" w:lineRule="auto"/>
        <w:jc w:val="both"/>
        <w:rPr>
          <w:sz w:val="24"/>
          <w:szCs w:val="24"/>
          <w:highlight w:val="white"/>
        </w:rPr>
      </w:pPr>
      <w:r>
        <w:rPr>
          <w:sz w:val="24"/>
          <w:szCs w:val="24"/>
          <w:highlight w:val="white"/>
        </w:rPr>
        <w:t>8.1. Cabe ao gestor público municipal a homologação dos Planos de Ação das solicitações de benefício;</w:t>
      </w:r>
    </w:p>
    <w:p w14:paraId="2C72CE63" w14:textId="77777777" w:rsidR="0068740C" w:rsidRDefault="0068740C" w:rsidP="0068740C">
      <w:pPr>
        <w:spacing w:line="360" w:lineRule="auto"/>
        <w:jc w:val="both"/>
        <w:rPr>
          <w:sz w:val="24"/>
          <w:szCs w:val="24"/>
        </w:rPr>
      </w:pPr>
      <w:r>
        <w:rPr>
          <w:sz w:val="24"/>
          <w:szCs w:val="24"/>
          <w:highlight w:val="white"/>
        </w:rPr>
        <w:t>8.1.1. As solicitações habilitadas serão encaminhadas à Secretaria de Turismo e Cultura para elaboração</w:t>
      </w:r>
      <w:r>
        <w:rPr>
          <w:sz w:val="24"/>
          <w:szCs w:val="24"/>
        </w:rPr>
        <w:t xml:space="preserve"> do Termo de Execução Cultural;</w:t>
      </w:r>
    </w:p>
    <w:p w14:paraId="4B64746C" w14:textId="77777777" w:rsidR="0068740C" w:rsidRDefault="0068740C" w:rsidP="0068740C">
      <w:pPr>
        <w:spacing w:line="360" w:lineRule="auto"/>
        <w:jc w:val="both"/>
        <w:rPr>
          <w:sz w:val="24"/>
          <w:szCs w:val="24"/>
          <w:highlight w:val="white"/>
        </w:rPr>
      </w:pPr>
      <w:r>
        <w:rPr>
          <w:sz w:val="24"/>
          <w:szCs w:val="24"/>
          <w:highlight w:val="white"/>
        </w:rPr>
        <w:t>8.2. O convênio a ser celebrado entre Município e Proponente obedecerá rigorosamente a legislação vigente;</w:t>
      </w:r>
    </w:p>
    <w:p w14:paraId="67D31F82" w14:textId="77777777" w:rsidR="0068740C" w:rsidRDefault="0068740C" w:rsidP="0068740C">
      <w:pPr>
        <w:spacing w:line="360" w:lineRule="auto"/>
        <w:jc w:val="both"/>
        <w:rPr>
          <w:sz w:val="24"/>
          <w:szCs w:val="24"/>
          <w:highlight w:val="white"/>
        </w:rPr>
      </w:pPr>
      <w:r>
        <w:rPr>
          <w:sz w:val="24"/>
          <w:szCs w:val="24"/>
          <w:highlight w:val="white"/>
        </w:rPr>
        <w:t xml:space="preserve">8.2.1. O pagamento do auxílio será efetuado tão logo o conveniamento entre Proponente e Prefeitura Municipal estiver assinado pelas partes;  </w:t>
      </w:r>
    </w:p>
    <w:p w14:paraId="296CBAFC" w14:textId="77777777" w:rsidR="0068740C" w:rsidRDefault="0068740C" w:rsidP="0068740C">
      <w:pPr>
        <w:spacing w:line="360" w:lineRule="auto"/>
        <w:jc w:val="both"/>
        <w:rPr>
          <w:sz w:val="24"/>
          <w:szCs w:val="24"/>
          <w:highlight w:val="white"/>
        </w:rPr>
      </w:pPr>
      <w:r>
        <w:rPr>
          <w:sz w:val="24"/>
          <w:szCs w:val="24"/>
          <w:highlight w:val="white"/>
        </w:rPr>
        <w:lastRenderedPageBreak/>
        <w:t>8.3. São critérios de avaliação para habilitação das solicitações de benefícios:</w:t>
      </w:r>
    </w:p>
    <w:p w14:paraId="4B4E1995" w14:textId="77777777" w:rsidR="0068740C" w:rsidRDefault="0068740C" w:rsidP="0068740C">
      <w:pPr>
        <w:spacing w:line="360" w:lineRule="auto"/>
        <w:jc w:val="both"/>
        <w:rPr>
          <w:sz w:val="24"/>
          <w:szCs w:val="24"/>
          <w:highlight w:val="white"/>
        </w:rPr>
      </w:pPr>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045"/>
        <w:gridCol w:w="2955"/>
      </w:tblGrid>
      <w:tr w:rsidR="0068740C" w14:paraId="56935587" w14:textId="77777777" w:rsidTr="00C674BD">
        <w:tc>
          <w:tcPr>
            <w:tcW w:w="6045" w:type="dxa"/>
            <w:shd w:val="clear" w:color="auto" w:fill="auto"/>
            <w:tcMar>
              <w:top w:w="100" w:type="dxa"/>
              <w:left w:w="100" w:type="dxa"/>
              <w:bottom w:w="100" w:type="dxa"/>
              <w:right w:w="100" w:type="dxa"/>
            </w:tcMar>
          </w:tcPr>
          <w:p w14:paraId="0E384046" w14:textId="77777777" w:rsidR="0068740C" w:rsidRDefault="0068740C" w:rsidP="00C674BD">
            <w:pPr>
              <w:widowControl w:val="0"/>
              <w:pBdr>
                <w:top w:val="nil"/>
                <w:left w:val="nil"/>
                <w:bottom w:val="nil"/>
                <w:right w:val="nil"/>
                <w:between w:val="nil"/>
              </w:pBdr>
              <w:spacing w:line="360" w:lineRule="auto"/>
              <w:jc w:val="both"/>
              <w:rPr>
                <w:b/>
                <w:sz w:val="24"/>
                <w:szCs w:val="24"/>
                <w:highlight w:val="white"/>
              </w:rPr>
            </w:pPr>
            <w:r>
              <w:rPr>
                <w:b/>
                <w:sz w:val="24"/>
                <w:szCs w:val="24"/>
                <w:highlight w:val="white"/>
              </w:rPr>
              <w:t>Critério de avaliação</w:t>
            </w:r>
          </w:p>
        </w:tc>
        <w:tc>
          <w:tcPr>
            <w:tcW w:w="2955" w:type="dxa"/>
            <w:shd w:val="clear" w:color="auto" w:fill="auto"/>
            <w:tcMar>
              <w:top w:w="100" w:type="dxa"/>
              <w:left w:w="100" w:type="dxa"/>
              <w:bottom w:w="100" w:type="dxa"/>
              <w:right w:w="100" w:type="dxa"/>
            </w:tcMar>
          </w:tcPr>
          <w:p w14:paraId="1F067A6C" w14:textId="77777777" w:rsidR="0068740C" w:rsidRDefault="0068740C" w:rsidP="00C674BD">
            <w:pPr>
              <w:widowControl w:val="0"/>
              <w:pBdr>
                <w:top w:val="nil"/>
                <w:left w:val="nil"/>
                <w:bottom w:val="nil"/>
                <w:right w:val="nil"/>
                <w:between w:val="nil"/>
              </w:pBdr>
              <w:spacing w:line="360" w:lineRule="auto"/>
              <w:jc w:val="both"/>
              <w:rPr>
                <w:b/>
                <w:sz w:val="24"/>
                <w:szCs w:val="24"/>
                <w:highlight w:val="white"/>
              </w:rPr>
            </w:pPr>
            <w:r>
              <w:rPr>
                <w:b/>
                <w:sz w:val="24"/>
                <w:szCs w:val="24"/>
                <w:highlight w:val="white"/>
              </w:rPr>
              <w:t>Pontuação</w:t>
            </w:r>
          </w:p>
        </w:tc>
      </w:tr>
      <w:tr w:rsidR="0068740C" w14:paraId="26CEAC0B" w14:textId="77777777" w:rsidTr="00C674BD">
        <w:tc>
          <w:tcPr>
            <w:tcW w:w="6045" w:type="dxa"/>
            <w:shd w:val="clear" w:color="auto" w:fill="auto"/>
            <w:tcMar>
              <w:top w:w="100" w:type="dxa"/>
              <w:left w:w="100" w:type="dxa"/>
              <w:bottom w:w="100" w:type="dxa"/>
              <w:right w:w="100" w:type="dxa"/>
            </w:tcMar>
          </w:tcPr>
          <w:p w14:paraId="6D450324" w14:textId="77777777" w:rsidR="0068740C" w:rsidRDefault="0068740C" w:rsidP="00C674BD">
            <w:pPr>
              <w:spacing w:line="360" w:lineRule="auto"/>
              <w:jc w:val="both"/>
              <w:rPr>
                <w:sz w:val="24"/>
                <w:szCs w:val="24"/>
                <w:highlight w:val="white"/>
              </w:rPr>
            </w:pPr>
            <w:r>
              <w:rPr>
                <w:b/>
                <w:sz w:val="24"/>
                <w:szCs w:val="24"/>
                <w:highlight w:val="white"/>
              </w:rPr>
              <w:t xml:space="preserve">Objetivo específico do Projeto: </w:t>
            </w:r>
            <w:r>
              <w:rPr>
                <w:sz w:val="24"/>
                <w:szCs w:val="24"/>
                <w:highlight w:val="white"/>
              </w:rPr>
              <w:t>(O que e a quem pretende atingir?).</w:t>
            </w:r>
          </w:p>
        </w:tc>
        <w:tc>
          <w:tcPr>
            <w:tcW w:w="2955" w:type="dxa"/>
            <w:shd w:val="clear" w:color="auto" w:fill="auto"/>
            <w:tcMar>
              <w:top w:w="100" w:type="dxa"/>
              <w:left w:w="100" w:type="dxa"/>
              <w:bottom w:w="100" w:type="dxa"/>
              <w:right w:w="100" w:type="dxa"/>
            </w:tcMar>
          </w:tcPr>
          <w:p w14:paraId="0B9679E3" w14:textId="77777777" w:rsidR="0068740C" w:rsidRDefault="0068740C" w:rsidP="00C674BD">
            <w:pPr>
              <w:widowControl w:val="0"/>
              <w:pBdr>
                <w:top w:val="nil"/>
                <w:left w:val="nil"/>
                <w:bottom w:val="nil"/>
                <w:right w:val="nil"/>
                <w:between w:val="nil"/>
              </w:pBdr>
              <w:spacing w:line="360" w:lineRule="auto"/>
              <w:jc w:val="both"/>
              <w:rPr>
                <w:sz w:val="24"/>
                <w:szCs w:val="24"/>
                <w:highlight w:val="white"/>
              </w:rPr>
            </w:pPr>
            <w:r>
              <w:rPr>
                <w:sz w:val="24"/>
                <w:szCs w:val="24"/>
                <w:highlight w:val="white"/>
              </w:rPr>
              <w:t>15</w:t>
            </w:r>
          </w:p>
        </w:tc>
      </w:tr>
      <w:tr w:rsidR="0068740C" w14:paraId="3E6221E0" w14:textId="77777777" w:rsidTr="00C674BD">
        <w:tc>
          <w:tcPr>
            <w:tcW w:w="6045" w:type="dxa"/>
            <w:shd w:val="clear" w:color="auto" w:fill="auto"/>
            <w:tcMar>
              <w:top w:w="100" w:type="dxa"/>
              <w:left w:w="100" w:type="dxa"/>
              <w:bottom w:w="100" w:type="dxa"/>
              <w:right w:w="100" w:type="dxa"/>
            </w:tcMar>
          </w:tcPr>
          <w:p w14:paraId="61AAECC6" w14:textId="77777777" w:rsidR="0068740C" w:rsidRDefault="0068740C" w:rsidP="00C674BD">
            <w:pPr>
              <w:spacing w:line="360" w:lineRule="auto"/>
              <w:jc w:val="both"/>
              <w:rPr>
                <w:sz w:val="24"/>
                <w:szCs w:val="24"/>
                <w:highlight w:val="white"/>
              </w:rPr>
            </w:pPr>
            <w:r>
              <w:rPr>
                <w:b/>
                <w:sz w:val="24"/>
                <w:szCs w:val="24"/>
                <w:highlight w:val="white"/>
              </w:rPr>
              <w:t xml:space="preserve">Justificativa: </w:t>
            </w:r>
            <w:r>
              <w:rPr>
                <w:sz w:val="24"/>
                <w:szCs w:val="24"/>
                <w:highlight w:val="white"/>
              </w:rPr>
              <w:t>(O porquê da proposição do projeto).</w:t>
            </w:r>
          </w:p>
        </w:tc>
        <w:tc>
          <w:tcPr>
            <w:tcW w:w="2955" w:type="dxa"/>
            <w:shd w:val="clear" w:color="auto" w:fill="auto"/>
            <w:tcMar>
              <w:top w:w="100" w:type="dxa"/>
              <w:left w:w="100" w:type="dxa"/>
              <w:bottom w:w="100" w:type="dxa"/>
              <w:right w:w="100" w:type="dxa"/>
            </w:tcMar>
          </w:tcPr>
          <w:p w14:paraId="754A4C68" w14:textId="77777777" w:rsidR="0068740C" w:rsidRDefault="0068740C" w:rsidP="00C674BD">
            <w:pPr>
              <w:widowControl w:val="0"/>
              <w:pBdr>
                <w:top w:val="nil"/>
                <w:left w:val="nil"/>
                <w:bottom w:val="nil"/>
                <w:right w:val="nil"/>
                <w:between w:val="nil"/>
              </w:pBdr>
              <w:spacing w:line="360" w:lineRule="auto"/>
              <w:jc w:val="both"/>
              <w:rPr>
                <w:sz w:val="24"/>
                <w:szCs w:val="24"/>
                <w:highlight w:val="white"/>
              </w:rPr>
            </w:pPr>
            <w:r>
              <w:rPr>
                <w:sz w:val="24"/>
                <w:szCs w:val="24"/>
                <w:highlight w:val="white"/>
              </w:rPr>
              <w:t>20</w:t>
            </w:r>
          </w:p>
        </w:tc>
      </w:tr>
      <w:tr w:rsidR="0068740C" w14:paraId="02C1B9EE" w14:textId="77777777" w:rsidTr="00C674BD">
        <w:tc>
          <w:tcPr>
            <w:tcW w:w="6045" w:type="dxa"/>
            <w:shd w:val="clear" w:color="auto" w:fill="auto"/>
            <w:tcMar>
              <w:top w:w="100" w:type="dxa"/>
              <w:left w:w="100" w:type="dxa"/>
              <w:bottom w:w="100" w:type="dxa"/>
              <w:right w:w="100" w:type="dxa"/>
            </w:tcMar>
          </w:tcPr>
          <w:p w14:paraId="55BA5E06" w14:textId="77777777" w:rsidR="0068740C" w:rsidRDefault="0068740C" w:rsidP="00C674BD">
            <w:pPr>
              <w:spacing w:line="360" w:lineRule="auto"/>
              <w:jc w:val="both"/>
              <w:rPr>
                <w:sz w:val="24"/>
                <w:szCs w:val="24"/>
                <w:highlight w:val="white"/>
              </w:rPr>
            </w:pPr>
            <w:r>
              <w:rPr>
                <w:b/>
                <w:sz w:val="24"/>
                <w:szCs w:val="24"/>
                <w:highlight w:val="white"/>
              </w:rPr>
              <w:t xml:space="preserve">Relevância da ação proposta para o cenário cultural do município: </w:t>
            </w:r>
            <w:r>
              <w:rPr>
                <w:sz w:val="24"/>
                <w:szCs w:val="24"/>
                <w:highlight w:val="white"/>
              </w:rPr>
              <w:t>(a ação contribui para o enriquecimento e valorização da cultura do município?).</w:t>
            </w:r>
          </w:p>
        </w:tc>
        <w:tc>
          <w:tcPr>
            <w:tcW w:w="2955" w:type="dxa"/>
            <w:shd w:val="clear" w:color="auto" w:fill="auto"/>
            <w:tcMar>
              <w:top w:w="100" w:type="dxa"/>
              <w:left w:w="100" w:type="dxa"/>
              <w:bottom w:w="100" w:type="dxa"/>
              <w:right w:w="100" w:type="dxa"/>
            </w:tcMar>
          </w:tcPr>
          <w:p w14:paraId="69B5E93D" w14:textId="77777777" w:rsidR="0068740C" w:rsidRDefault="0068740C" w:rsidP="00C674BD">
            <w:pPr>
              <w:widowControl w:val="0"/>
              <w:pBdr>
                <w:top w:val="nil"/>
                <w:left w:val="nil"/>
                <w:bottom w:val="nil"/>
                <w:right w:val="nil"/>
                <w:between w:val="nil"/>
              </w:pBdr>
              <w:spacing w:line="360" w:lineRule="auto"/>
              <w:jc w:val="both"/>
              <w:rPr>
                <w:sz w:val="24"/>
                <w:szCs w:val="24"/>
                <w:highlight w:val="white"/>
              </w:rPr>
            </w:pPr>
            <w:r>
              <w:rPr>
                <w:sz w:val="24"/>
                <w:szCs w:val="24"/>
                <w:highlight w:val="white"/>
              </w:rPr>
              <w:t>20</w:t>
            </w:r>
          </w:p>
        </w:tc>
      </w:tr>
      <w:tr w:rsidR="0068740C" w14:paraId="75855FA6" w14:textId="77777777" w:rsidTr="00C674BD">
        <w:tc>
          <w:tcPr>
            <w:tcW w:w="6045" w:type="dxa"/>
            <w:shd w:val="clear" w:color="auto" w:fill="auto"/>
            <w:tcMar>
              <w:top w:w="100" w:type="dxa"/>
              <w:left w:w="100" w:type="dxa"/>
              <w:bottom w:w="100" w:type="dxa"/>
              <w:right w:w="100" w:type="dxa"/>
            </w:tcMar>
          </w:tcPr>
          <w:p w14:paraId="5D06A119" w14:textId="77777777" w:rsidR="0068740C" w:rsidRDefault="0068740C" w:rsidP="00C674BD">
            <w:pPr>
              <w:spacing w:line="360" w:lineRule="auto"/>
              <w:jc w:val="both"/>
              <w:rPr>
                <w:sz w:val="24"/>
                <w:szCs w:val="24"/>
                <w:highlight w:val="white"/>
              </w:rPr>
            </w:pPr>
            <w:r>
              <w:rPr>
                <w:b/>
                <w:sz w:val="24"/>
                <w:szCs w:val="24"/>
                <w:highlight w:val="white"/>
              </w:rPr>
              <w:t>Metodologia e capacidade do proponente de execução e gerenciamento do seu Plano de Ação:</w:t>
            </w:r>
            <w:r>
              <w:rPr>
                <w:sz w:val="24"/>
                <w:szCs w:val="24"/>
                <w:highlight w:val="white"/>
              </w:rPr>
              <w:t xml:space="preserve"> (O participante possui experiência na área do projeto).</w:t>
            </w:r>
          </w:p>
        </w:tc>
        <w:tc>
          <w:tcPr>
            <w:tcW w:w="2955" w:type="dxa"/>
            <w:shd w:val="clear" w:color="auto" w:fill="auto"/>
            <w:tcMar>
              <w:top w:w="100" w:type="dxa"/>
              <w:left w:w="100" w:type="dxa"/>
              <w:bottom w:w="100" w:type="dxa"/>
              <w:right w:w="100" w:type="dxa"/>
            </w:tcMar>
          </w:tcPr>
          <w:p w14:paraId="625F1A6B" w14:textId="5CAFB0AE" w:rsidR="0068740C" w:rsidRDefault="000224B6" w:rsidP="00C674BD">
            <w:pPr>
              <w:widowControl w:val="0"/>
              <w:pBdr>
                <w:top w:val="nil"/>
                <w:left w:val="nil"/>
                <w:bottom w:val="nil"/>
                <w:right w:val="nil"/>
                <w:between w:val="nil"/>
              </w:pBdr>
              <w:spacing w:line="360" w:lineRule="auto"/>
              <w:jc w:val="both"/>
              <w:rPr>
                <w:sz w:val="24"/>
                <w:szCs w:val="24"/>
                <w:highlight w:val="white"/>
              </w:rPr>
            </w:pPr>
            <w:r>
              <w:rPr>
                <w:sz w:val="24"/>
                <w:szCs w:val="24"/>
                <w:highlight w:val="white"/>
              </w:rPr>
              <w:t>15</w:t>
            </w:r>
          </w:p>
        </w:tc>
      </w:tr>
      <w:tr w:rsidR="0068740C" w14:paraId="077DD0C3" w14:textId="77777777" w:rsidTr="00C674BD">
        <w:tc>
          <w:tcPr>
            <w:tcW w:w="6045" w:type="dxa"/>
            <w:shd w:val="clear" w:color="auto" w:fill="auto"/>
            <w:tcMar>
              <w:top w:w="100" w:type="dxa"/>
              <w:left w:w="100" w:type="dxa"/>
              <w:bottom w:w="100" w:type="dxa"/>
              <w:right w:w="100" w:type="dxa"/>
            </w:tcMar>
          </w:tcPr>
          <w:p w14:paraId="18B348E9" w14:textId="77777777" w:rsidR="0068740C" w:rsidRDefault="0068740C" w:rsidP="00C674BD">
            <w:pPr>
              <w:widowControl w:val="0"/>
              <w:pBdr>
                <w:top w:val="nil"/>
                <w:left w:val="nil"/>
                <w:bottom w:val="nil"/>
                <w:right w:val="nil"/>
                <w:between w:val="nil"/>
              </w:pBdr>
              <w:spacing w:line="360" w:lineRule="auto"/>
              <w:jc w:val="both"/>
              <w:rPr>
                <w:sz w:val="24"/>
                <w:szCs w:val="24"/>
                <w:highlight w:val="white"/>
              </w:rPr>
            </w:pPr>
            <w:r>
              <w:rPr>
                <w:b/>
                <w:sz w:val="24"/>
                <w:szCs w:val="24"/>
                <w:highlight w:val="white"/>
              </w:rPr>
              <w:t xml:space="preserve">Plano de aplicação do projeto: </w:t>
            </w:r>
            <w:r>
              <w:rPr>
                <w:sz w:val="24"/>
                <w:szCs w:val="24"/>
                <w:highlight w:val="white"/>
              </w:rPr>
              <w:t>(O projeto possui cronograma de desembolso exequível e que descentralize o recurso a outros fazedores de cultura).</w:t>
            </w:r>
          </w:p>
        </w:tc>
        <w:tc>
          <w:tcPr>
            <w:tcW w:w="2955" w:type="dxa"/>
            <w:shd w:val="clear" w:color="auto" w:fill="auto"/>
            <w:tcMar>
              <w:top w:w="100" w:type="dxa"/>
              <w:left w:w="100" w:type="dxa"/>
              <w:bottom w:w="100" w:type="dxa"/>
              <w:right w:w="100" w:type="dxa"/>
            </w:tcMar>
          </w:tcPr>
          <w:p w14:paraId="3100D1CF" w14:textId="77777777" w:rsidR="0068740C" w:rsidRDefault="0068740C" w:rsidP="00C674BD">
            <w:pPr>
              <w:widowControl w:val="0"/>
              <w:pBdr>
                <w:top w:val="nil"/>
                <w:left w:val="nil"/>
                <w:bottom w:val="nil"/>
                <w:right w:val="nil"/>
                <w:between w:val="nil"/>
              </w:pBdr>
              <w:spacing w:line="360" w:lineRule="auto"/>
              <w:jc w:val="both"/>
              <w:rPr>
                <w:sz w:val="24"/>
                <w:szCs w:val="24"/>
                <w:highlight w:val="white"/>
              </w:rPr>
            </w:pPr>
            <w:r>
              <w:rPr>
                <w:sz w:val="24"/>
                <w:szCs w:val="24"/>
                <w:highlight w:val="white"/>
              </w:rPr>
              <w:t>15</w:t>
            </w:r>
          </w:p>
        </w:tc>
      </w:tr>
      <w:tr w:rsidR="0068740C" w14:paraId="370FC492" w14:textId="77777777" w:rsidTr="00C674BD">
        <w:tc>
          <w:tcPr>
            <w:tcW w:w="6045" w:type="dxa"/>
            <w:shd w:val="clear" w:color="auto" w:fill="auto"/>
            <w:tcMar>
              <w:top w:w="100" w:type="dxa"/>
              <w:left w:w="100" w:type="dxa"/>
              <w:bottom w:w="100" w:type="dxa"/>
              <w:right w:w="100" w:type="dxa"/>
            </w:tcMar>
          </w:tcPr>
          <w:p w14:paraId="00BE8529" w14:textId="77777777" w:rsidR="0068740C" w:rsidRDefault="0068740C" w:rsidP="00C674BD">
            <w:pPr>
              <w:widowControl w:val="0"/>
              <w:pBdr>
                <w:top w:val="nil"/>
                <w:left w:val="nil"/>
                <w:bottom w:val="nil"/>
                <w:right w:val="nil"/>
                <w:between w:val="nil"/>
              </w:pBdr>
              <w:spacing w:line="360" w:lineRule="auto"/>
              <w:jc w:val="both"/>
              <w:rPr>
                <w:sz w:val="24"/>
                <w:szCs w:val="24"/>
                <w:highlight w:val="white"/>
              </w:rPr>
            </w:pPr>
            <w:r w:rsidRPr="00DD7E08">
              <w:rPr>
                <w:b/>
                <w:sz w:val="24"/>
                <w:szCs w:val="24"/>
                <w:highlight w:val="white"/>
              </w:rPr>
              <w:t>Quanto ao objeto da proposta</w:t>
            </w:r>
            <w:r>
              <w:rPr>
                <w:sz w:val="24"/>
                <w:szCs w:val="24"/>
                <w:highlight w:val="white"/>
              </w:rPr>
              <w:t xml:space="preserve"> contempla explicitamente a parcela da população elencadas no Artigo 17 da Lei Complementar 195/23.</w:t>
            </w:r>
          </w:p>
        </w:tc>
        <w:tc>
          <w:tcPr>
            <w:tcW w:w="2955" w:type="dxa"/>
            <w:shd w:val="clear" w:color="auto" w:fill="auto"/>
            <w:tcMar>
              <w:top w:w="100" w:type="dxa"/>
              <w:left w:w="100" w:type="dxa"/>
              <w:bottom w:w="100" w:type="dxa"/>
              <w:right w:w="100" w:type="dxa"/>
            </w:tcMar>
          </w:tcPr>
          <w:p w14:paraId="280731D7" w14:textId="0EF95715" w:rsidR="0068740C" w:rsidRDefault="0068740C" w:rsidP="00C674BD">
            <w:pPr>
              <w:widowControl w:val="0"/>
              <w:pBdr>
                <w:top w:val="nil"/>
                <w:left w:val="nil"/>
                <w:bottom w:val="nil"/>
                <w:right w:val="nil"/>
                <w:between w:val="nil"/>
              </w:pBdr>
              <w:spacing w:line="360" w:lineRule="auto"/>
              <w:jc w:val="both"/>
              <w:rPr>
                <w:sz w:val="24"/>
                <w:szCs w:val="24"/>
                <w:highlight w:val="white"/>
              </w:rPr>
            </w:pPr>
            <w:r>
              <w:rPr>
                <w:sz w:val="24"/>
                <w:szCs w:val="24"/>
                <w:highlight w:val="white"/>
              </w:rPr>
              <w:t>1</w:t>
            </w:r>
            <w:r w:rsidR="000224B6">
              <w:rPr>
                <w:sz w:val="24"/>
                <w:szCs w:val="24"/>
                <w:highlight w:val="white"/>
              </w:rPr>
              <w:t>5</w:t>
            </w:r>
          </w:p>
        </w:tc>
      </w:tr>
    </w:tbl>
    <w:p w14:paraId="72F4F49B" w14:textId="77777777" w:rsidR="0068740C" w:rsidRDefault="0068740C" w:rsidP="0068740C">
      <w:pPr>
        <w:spacing w:line="360" w:lineRule="auto"/>
        <w:jc w:val="both"/>
        <w:rPr>
          <w:sz w:val="24"/>
          <w:szCs w:val="24"/>
          <w:highlight w:val="white"/>
        </w:rPr>
      </w:pPr>
    </w:p>
    <w:p w14:paraId="3A58E57B" w14:textId="77777777" w:rsidR="0068740C" w:rsidRDefault="0068740C" w:rsidP="0068740C">
      <w:pPr>
        <w:spacing w:line="360" w:lineRule="auto"/>
        <w:jc w:val="both"/>
        <w:rPr>
          <w:sz w:val="24"/>
          <w:szCs w:val="24"/>
          <w:highlight w:val="white"/>
        </w:rPr>
      </w:pPr>
      <w:r>
        <w:rPr>
          <w:sz w:val="24"/>
          <w:szCs w:val="24"/>
          <w:highlight w:val="white"/>
        </w:rPr>
        <w:t>8.3.1. Cada critério será avaliado com notas entre conforme a planilha de avaliação, permitindo-se fracionar em 0,1.</w:t>
      </w:r>
    </w:p>
    <w:p w14:paraId="7F686D3B" w14:textId="77777777" w:rsidR="0068740C" w:rsidRDefault="0068740C" w:rsidP="0068740C">
      <w:pPr>
        <w:spacing w:line="360" w:lineRule="auto"/>
        <w:jc w:val="both"/>
        <w:rPr>
          <w:sz w:val="24"/>
          <w:szCs w:val="24"/>
          <w:highlight w:val="white"/>
        </w:rPr>
      </w:pPr>
      <w:r>
        <w:rPr>
          <w:sz w:val="24"/>
          <w:szCs w:val="24"/>
          <w:highlight w:val="white"/>
        </w:rPr>
        <w:t>8.3.2. Em caso de empate no somatório das notas, serão utilizados para fins de classificação dos projetos a maior nota nos critérios de acordo com a ordem abaixo definida:</w:t>
      </w:r>
    </w:p>
    <w:p w14:paraId="6433708F" w14:textId="77777777" w:rsidR="0068740C" w:rsidRDefault="0068740C" w:rsidP="0068740C">
      <w:pPr>
        <w:spacing w:line="360" w:lineRule="auto"/>
        <w:jc w:val="both"/>
        <w:rPr>
          <w:sz w:val="24"/>
          <w:szCs w:val="24"/>
          <w:highlight w:val="white"/>
        </w:rPr>
      </w:pPr>
      <w:r>
        <w:rPr>
          <w:sz w:val="24"/>
          <w:szCs w:val="24"/>
          <w:highlight w:val="white"/>
        </w:rPr>
        <w:t>a) Relevância da ação proposta para o cenário cultural do município</w:t>
      </w:r>
    </w:p>
    <w:p w14:paraId="24720F2B" w14:textId="77777777" w:rsidR="0068740C" w:rsidRDefault="0068740C" w:rsidP="0068740C">
      <w:pPr>
        <w:spacing w:line="360" w:lineRule="auto"/>
        <w:jc w:val="both"/>
        <w:rPr>
          <w:sz w:val="24"/>
          <w:szCs w:val="24"/>
          <w:highlight w:val="white"/>
        </w:rPr>
      </w:pPr>
      <w:r>
        <w:rPr>
          <w:sz w:val="24"/>
          <w:szCs w:val="24"/>
          <w:highlight w:val="white"/>
        </w:rPr>
        <w:t>b) Justificativa</w:t>
      </w:r>
    </w:p>
    <w:p w14:paraId="46BCA9B4" w14:textId="77777777" w:rsidR="0068740C" w:rsidRDefault="0068740C" w:rsidP="0068740C">
      <w:pPr>
        <w:spacing w:line="360" w:lineRule="auto"/>
        <w:rPr>
          <w:sz w:val="24"/>
          <w:szCs w:val="24"/>
          <w:highlight w:val="white"/>
        </w:rPr>
      </w:pPr>
      <w:r>
        <w:rPr>
          <w:sz w:val="24"/>
          <w:szCs w:val="24"/>
          <w:highlight w:val="white"/>
        </w:rPr>
        <w:t>c) Metodologia</w:t>
      </w:r>
      <w:r>
        <w:rPr>
          <w:sz w:val="24"/>
          <w:szCs w:val="24"/>
          <w:highlight w:val="white"/>
        </w:rPr>
        <w:br/>
        <w:t>d) Plano de Aplicação</w:t>
      </w:r>
    </w:p>
    <w:p w14:paraId="4EC74A5D" w14:textId="77777777" w:rsidR="0068740C" w:rsidRDefault="0068740C" w:rsidP="0068740C">
      <w:pPr>
        <w:spacing w:line="360" w:lineRule="auto"/>
        <w:jc w:val="both"/>
        <w:rPr>
          <w:sz w:val="24"/>
          <w:szCs w:val="24"/>
          <w:highlight w:val="white"/>
        </w:rPr>
      </w:pPr>
      <w:r>
        <w:rPr>
          <w:sz w:val="24"/>
          <w:szCs w:val="24"/>
          <w:highlight w:val="white"/>
        </w:rPr>
        <w:t>e) Quanto o objeto da proposta contempla explicitamente a parcela da população elencadas no Artigo 17 da Lei Complementar 195/23.</w:t>
      </w:r>
    </w:p>
    <w:p w14:paraId="4E7CA1CF" w14:textId="77777777" w:rsidR="0068740C" w:rsidRDefault="0068740C" w:rsidP="0068740C">
      <w:pPr>
        <w:spacing w:line="360" w:lineRule="auto"/>
        <w:jc w:val="both"/>
        <w:rPr>
          <w:sz w:val="24"/>
          <w:szCs w:val="24"/>
          <w:highlight w:val="white"/>
        </w:rPr>
      </w:pPr>
      <w:r>
        <w:rPr>
          <w:sz w:val="24"/>
          <w:szCs w:val="24"/>
          <w:highlight w:val="white"/>
        </w:rPr>
        <w:lastRenderedPageBreak/>
        <w:t>8.3.3.1. Caso nenhum dos critérios acima elencados seja capaz de promover o desempate, será adotado o sorteio como solução de desempate.</w:t>
      </w:r>
    </w:p>
    <w:p w14:paraId="1E585BBE" w14:textId="77777777" w:rsidR="0068740C" w:rsidRDefault="0068740C" w:rsidP="0068740C">
      <w:pPr>
        <w:spacing w:line="360" w:lineRule="auto"/>
        <w:jc w:val="both"/>
        <w:rPr>
          <w:sz w:val="24"/>
          <w:szCs w:val="24"/>
          <w:highlight w:val="white"/>
        </w:rPr>
      </w:pPr>
      <w:r>
        <w:rPr>
          <w:sz w:val="24"/>
          <w:szCs w:val="24"/>
          <w:highlight w:val="white"/>
        </w:rPr>
        <w:t>8.3.3.2. O Sorteio será realizado na Secretaria de Turismo e Cultura, na presença dos proponentes ou responsáveis legais, devidamente convocados para o ato.</w:t>
      </w:r>
    </w:p>
    <w:p w14:paraId="3EC43DD3" w14:textId="77777777" w:rsidR="0068740C" w:rsidRDefault="0068740C" w:rsidP="0068740C">
      <w:pPr>
        <w:spacing w:line="360" w:lineRule="auto"/>
        <w:jc w:val="both"/>
        <w:rPr>
          <w:sz w:val="24"/>
          <w:szCs w:val="24"/>
          <w:highlight w:val="white"/>
        </w:rPr>
      </w:pPr>
      <w:r>
        <w:rPr>
          <w:sz w:val="24"/>
          <w:szCs w:val="24"/>
          <w:highlight w:val="white"/>
        </w:rPr>
        <w:t>8.4. A compatibilidade entre a estimativa de custos do projeto e os preços praticados no mercado será avaliada pelos avaliadores, de acordo com tabelas referenciais de valores, ou com outros métodos de verificação de valores praticados no mercado.</w:t>
      </w:r>
    </w:p>
    <w:p w14:paraId="09848B2B" w14:textId="77777777" w:rsidR="0068740C" w:rsidRDefault="0068740C" w:rsidP="0068740C">
      <w:pPr>
        <w:spacing w:line="360" w:lineRule="auto"/>
        <w:jc w:val="both"/>
        <w:rPr>
          <w:sz w:val="24"/>
          <w:szCs w:val="24"/>
          <w:highlight w:val="white"/>
        </w:rPr>
      </w:pPr>
      <w:r>
        <w:rPr>
          <w:sz w:val="24"/>
          <w:szCs w:val="24"/>
          <w:highlight w:val="white"/>
        </w:rPr>
        <w:t>8.5. O valor solicitado não poderá ser superior ao valor máximo destinado a cada projeto conforme item 2 deste edital.</w:t>
      </w:r>
    </w:p>
    <w:p w14:paraId="3CDB96FC" w14:textId="5E1C9FE5" w:rsidR="0068740C" w:rsidRDefault="0068740C" w:rsidP="0068740C">
      <w:pPr>
        <w:spacing w:line="360" w:lineRule="auto"/>
        <w:jc w:val="both"/>
        <w:rPr>
          <w:sz w:val="24"/>
          <w:szCs w:val="24"/>
          <w:highlight w:val="white"/>
        </w:rPr>
      </w:pPr>
      <w:r>
        <w:rPr>
          <w:sz w:val="24"/>
          <w:szCs w:val="24"/>
          <w:highlight w:val="white"/>
        </w:rPr>
        <w:t xml:space="preserve">8.6. Para fins de pagamento do benefício, é necessário que a conta bancária </w:t>
      </w:r>
      <w:r w:rsidR="000224B6">
        <w:rPr>
          <w:sz w:val="24"/>
          <w:szCs w:val="24"/>
          <w:highlight w:val="white"/>
        </w:rPr>
        <w:t xml:space="preserve">especifica para o recebimento </w:t>
      </w:r>
      <w:r>
        <w:rPr>
          <w:sz w:val="24"/>
          <w:szCs w:val="24"/>
          <w:highlight w:val="white"/>
        </w:rPr>
        <w:t>esteja em nome do beneficiário.</w:t>
      </w:r>
    </w:p>
    <w:p w14:paraId="4F3C1B63" w14:textId="77777777" w:rsidR="0068740C" w:rsidRDefault="0068740C" w:rsidP="0068740C">
      <w:pPr>
        <w:spacing w:line="360" w:lineRule="auto"/>
        <w:jc w:val="both"/>
        <w:rPr>
          <w:sz w:val="24"/>
          <w:szCs w:val="24"/>
          <w:highlight w:val="white"/>
        </w:rPr>
      </w:pPr>
      <w:r>
        <w:rPr>
          <w:sz w:val="24"/>
          <w:szCs w:val="24"/>
          <w:highlight w:val="white"/>
        </w:rPr>
        <w:t>8.7. Sobre o valor a ser pago podem incidir descontos tributários, de acordo com a legislação.</w:t>
      </w:r>
    </w:p>
    <w:p w14:paraId="4FF376A3" w14:textId="77777777" w:rsidR="0068740C" w:rsidRDefault="0068740C" w:rsidP="0068740C">
      <w:pPr>
        <w:spacing w:line="360" w:lineRule="auto"/>
        <w:jc w:val="both"/>
        <w:rPr>
          <w:sz w:val="24"/>
          <w:szCs w:val="24"/>
          <w:highlight w:val="white"/>
        </w:rPr>
      </w:pPr>
      <w:r>
        <w:rPr>
          <w:sz w:val="24"/>
          <w:szCs w:val="24"/>
          <w:highlight w:val="white"/>
        </w:rPr>
        <w:t>8.8. Os projetos devem contar com medidas de acessibilidade física, atitudinal e comunicacional compatíveis com as características dos produtos resultantes do objeto, nos termos do disposto na Lei nº 13.146, de 6 de julho de 2015 (Lei Brasileira de Inclusão da Pessoa com Deficiência).</w:t>
      </w:r>
    </w:p>
    <w:p w14:paraId="4A1B249B" w14:textId="77777777" w:rsidR="0068740C" w:rsidRDefault="0068740C" w:rsidP="0068740C">
      <w:pPr>
        <w:spacing w:line="360" w:lineRule="auto"/>
        <w:jc w:val="both"/>
        <w:rPr>
          <w:sz w:val="24"/>
          <w:szCs w:val="24"/>
          <w:highlight w:val="white"/>
        </w:rPr>
      </w:pPr>
      <w:r>
        <w:rPr>
          <w:sz w:val="24"/>
          <w:szCs w:val="24"/>
          <w:highlight w:val="white"/>
        </w:rPr>
        <w:t>8.9. A avaliação dos projetos será realizada pelo Comitê Gestor;</w:t>
      </w:r>
    </w:p>
    <w:p w14:paraId="0E581C89" w14:textId="77777777" w:rsidR="0068740C" w:rsidRDefault="0068740C" w:rsidP="0068740C">
      <w:pPr>
        <w:spacing w:line="360" w:lineRule="auto"/>
        <w:jc w:val="both"/>
        <w:rPr>
          <w:b/>
          <w:color w:val="333333"/>
          <w:sz w:val="20"/>
          <w:szCs w:val="20"/>
          <w:highlight w:val="white"/>
        </w:rPr>
      </w:pPr>
    </w:p>
    <w:p w14:paraId="654B7F85" w14:textId="77777777" w:rsidR="0068740C" w:rsidRDefault="0068740C" w:rsidP="0068740C">
      <w:pPr>
        <w:spacing w:line="360" w:lineRule="auto"/>
        <w:jc w:val="both"/>
        <w:rPr>
          <w:b/>
          <w:color w:val="333333"/>
          <w:sz w:val="24"/>
          <w:szCs w:val="24"/>
        </w:rPr>
      </w:pPr>
      <w:r>
        <w:rPr>
          <w:b/>
          <w:color w:val="333333"/>
          <w:sz w:val="24"/>
          <w:szCs w:val="24"/>
        </w:rPr>
        <w:t xml:space="preserve">9. ASSINATURA DO TERMO DE EXECUÇÃO CULTURAL E RECEBIMENTO DOS RECURSOS </w:t>
      </w:r>
    </w:p>
    <w:p w14:paraId="1C6803A9" w14:textId="77777777" w:rsidR="0068740C" w:rsidRDefault="0068740C" w:rsidP="0068740C">
      <w:pPr>
        <w:spacing w:line="360" w:lineRule="auto"/>
        <w:jc w:val="both"/>
        <w:rPr>
          <w:sz w:val="24"/>
          <w:szCs w:val="24"/>
        </w:rPr>
      </w:pPr>
      <w:r>
        <w:rPr>
          <w:sz w:val="24"/>
          <w:szCs w:val="24"/>
        </w:rPr>
        <w:t>9.1 - Finalizada a fase de habilitação, o agente cultural contemplado será convocado a assinar o Termo de Execução Cultural, conforme Anexo VIII deste Edital, de forma presencial ou eletrônica.</w:t>
      </w:r>
    </w:p>
    <w:p w14:paraId="5D6124E9" w14:textId="77777777" w:rsidR="0068740C" w:rsidRDefault="0068740C" w:rsidP="0068740C">
      <w:pPr>
        <w:spacing w:line="360" w:lineRule="auto"/>
        <w:jc w:val="both"/>
        <w:rPr>
          <w:sz w:val="24"/>
          <w:szCs w:val="24"/>
        </w:rPr>
      </w:pPr>
      <w:r>
        <w:rPr>
          <w:sz w:val="24"/>
          <w:szCs w:val="24"/>
        </w:rPr>
        <w:t>9.2 Antes da realização do Termo de Execução Cultural o proponente deverá informar a conta bancária para recebimento do recurso.</w:t>
      </w:r>
    </w:p>
    <w:p w14:paraId="72D1F986" w14:textId="77777777" w:rsidR="0068740C" w:rsidRDefault="0068740C" w:rsidP="0068740C">
      <w:pPr>
        <w:spacing w:line="360" w:lineRule="auto"/>
        <w:jc w:val="both"/>
        <w:rPr>
          <w:sz w:val="24"/>
          <w:szCs w:val="24"/>
        </w:rPr>
      </w:pPr>
      <w:r>
        <w:rPr>
          <w:sz w:val="24"/>
          <w:szCs w:val="24"/>
        </w:rPr>
        <w:t>9.2 O Termo de Execução Cultural corresponde ao documento a ser assinado pelo agente cultural selecionado neste Edital e pela Prefeitura Municipal de Mostardas contendo as obrigações dos assinantes do Termo.</w:t>
      </w:r>
    </w:p>
    <w:p w14:paraId="7C5E85AF" w14:textId="30CC3295" w:rsidR="0068740C" w:rsidRDefault="0068740C" w:rsidP="0068740C">
      <w:pPr>
        <w:spacing w:line="360" w:lineRule="auto"/>
        <w:jc w:val="both"/>
        <w:rPr>
          <w:sz w:val="24"/>
          <w:szCs w:val="24"/>
        </w:rPr>
      </w:pPr>
      <w:r>
        <w:rPr>
          <w:sz w:val="24"/>
          <w:szCs w:val="24"/>
        </w:rPr>
        <w:t xml:space="preserve">9.3 - Após a assinatura do Termo de Execução Cultural, o agente cultural receberá os recursos em conta bancária específica aberta para o recebimento dos recursos deste Edital, em desembolso único ou em parcelas até </w:t>
      </w:r>
      <w:r w:rsidR="00D8580E">
        <w:rPr>
          <w:sz w:val="24"/>
          <w:szCs w:val="24"/>
        </w:rPr>
        <w:t>05</w:t>
      </w:r>
      <w:r>
        <w:rPr>
          <w:sz w:val="24"/>
          <w:szCs w:val="24"/>
        </w:rPr>
        <w:t>/</w:t>
      </w:r>
      <w:r w:rsidR="00D8580E">
        <w:rPr>
          <w:sz w:val="24"/>
          <w:szCs w:val="24"/>
        </w:rPr>
        <w:t>08</w:t>
      </w:r>
      <w:r>
        <w:rPr>
          <w:sz w:val="24"/>
          <w:szCs w:val="24"/>
        </w:rPr>
        <w:t>/202</w:t>
      </w:r>
      <w:r w:rsidR="00D8580E">
        <w:rPr>
          <w:sz w:val="24"/>
          <w:szCs w:val="24"/>
        </w:rPr>
        <w:t>4</w:t>
      </w:r>
      <w:r>
        <w:rPr>
          <w:sz w:val="24"/>
          <w:szCs w:val="24"/>
        </w:rPr>
        <w:t>.</w:t>
      </w:r>
    </w:p>
    <w:p w14:paraId="513B7C17" w14:textId="77777777" w:rsidR="0068740C" w:rsidRDefault="0068740C" w:rsidP="0068740C">
      <w:pPr>
        <w:spacing w:line="360" w:lineRule="auto"/>
        <w:jc w:val="both"/>
        <w:rPr>
          <w:sz w:val="24"/>
          <w:szCs w:val="24"/>
        </w:rPr>
      </w:pPr>
      <w:r>
        <w:rPr>
          <w:sz w:val="24"/>
          <w:szCs w:val="24"/>
        </w:rPr>
        <w:t xml:space="preserve">9.4 A assinatura do Termo de Execução Cultural e o recebimento do apoio estão condicionados à existência de disponibilidade orçamentária e financeira, caracterizando a seleção como expectativa de direito do proponente. </w:t>
      </w:r>
    </w:p>
    <w:p w14:paraId="72145F63" w14:textId="77777777" w:rsidR="0068740C" w:rsidRDefault="0068740C" w:rsidP="0068740C">
      <w:pPr>
        <w:spacing w:line="360" w:lineRule="auto"/>
        <w:jc w:val="both"/>
        <w:rPr>
          <w:sz w:val="24"/>
          <w:szCs w:val="24"/>
        </w:rPr>
      </w:pPr>
      <w:r>
        <w:rPr>
          <w:sz w:val="24"/>
          <w:szCs w:val="24"/>
        </w:rPr>
        <w:lastRenderedPageBreak/>
        <w:t>9.5 O agente cultural deve assinar o Termo de Execução Cultural em até 5 dias úteis após ser convocado sob pena de perda do apoio financeiro e convocação do suplente para assumir sua vaga.</w:t>
      </w:r>
    </w:p>
    <w:p w14:paraId="129C3B6C" w14:textId="77777777" w:rsidR="0068740C" w:rsidRDefault="0068740C" w:rsidP="0068740C">
      <w:pPr>
        <w:spacing w:line="360" w:lineRule="auto"/>
        <w:jc w:val="both"/>
        <w:rPr>
          <w:color w:val="333333"/>
          <w:sz w:val="24"/>
          <w:szCs w:val="24"/>
          <w:highlight w:val="yellow"/>
        </w:rPr>
      </w:pPr>
    </w:p>
    <w:p w14:paraId="0EA06BCA" w14:textId="77777777" w:rsidR="0068740C" w:rsidRDefault="0068740C" w:rsidP="0068740C">
      <w:pPr>
        <w:spacing w:line="360" w:lineRule="auto"/>
        <w:jc w:val="both"/>
        <w:rPr>
          <w:b/>
          <w:color w:val="333333"/>
          <w:sz w:val="24"/>
          <w:szCs w:val="24"/>
        </w:rPr>
      </w:pPr>
      <w:r>
        <w:rPr>
          <w:b/>
          <w:color w:val="333333"/>
          <w:sz w:val="24"/>
          <w:szCs w:val="24"/>
        </w:rPr>
        <w:t>10. DIVULGAÇÃO DOS PROJETOS</w:t>
      </w:r>
    </w:p>
    <w:p w14:paraId="3B53D7C9" w14:textId="53B9925B" w:rsidR="0068740C" w:rsidRDefault="0068740C" w:rsidP="0068740C">
      <w:pPr>
        <w:spacing w:line="360" w:lineRule="auto"/>
        <w:jc w:val="both"/>
        <w:rPr>
          <w:color w:val="333333"/>
          <w:sz w:val="24"/>
          <w:szCs w:val="24"/>
        </w:rPr>
      </w:pPr>
      <w:r>
        <w:rPr>
          <w:color w:val="333333"/>
          <w:sz w:val="24"/>
          <w:szCs w:val="24"/>
        </w:rPr>
        <w:t xml:space="preserve">10.1 - Os produtos artístico-culturais e as peças de divulgação dos projetos exibirão as marcas do Governo Federal, de acordo com as orientações técnicas do manual de aplicação de marcas divulgado pelo Ministério da Cultura bem como o </w:t>
      </w:r>
      <w:r w:rsidR="004C20D9">
        <w:rPr>
          <w:color w:val="333333"/>
          <w:sz w:val="24"/>
          <w:szCs w:val="24"/>
        </w:rPr>
        <w:t>nome</w:t>
      </w:r>
      <w:r>
        <w:rPr>
          <w:color w:val="333333"/>
          <w:sz w:val="24"/>
          <w:szCs w:val="24"/>
        </w:rPr>
        <w:t xml:space="preserve"> do Município de Mostardas</w:t>
      </w:r>
      <w:r w:rsidR="00A83957">
        <w:rPr>
          <w:color w:val="333333"/>
          <w:sz w:val="24"/>
          <w:szCs w:val="24"/>
        </w:rPr>
        <w:t xml:space="preserve">, sem brasão, </w:t>
      </w:r>
      <w:r w:rsidR="00A82B27">
        <w:rPr>
          <w:color w:val="333333"/>
          <w:sz w:val="24"/>
          <w:szCs w:val="24"/>
        </w:rPr>
        <w:t xml:space="preserve">se for durante </w:t>
      </w:r>
      <w:r w:rsidR="00A83957">
        <w:rPr>
          <w:color w:val="333333"/>
          <w:sz w:val="24"/>
          <w:szCs w:val="24"/>
        </w:rPr>
        <w:t>o período eleitoral</w:t>
      </w:r>
      <w:r>
        <w:rPr>
          <w:color w:val="333333"/>
          <w:sz w:val="24"/>
          <w:szCs w:val="24"/>
        </w:rPr>
        <w:t>.</w:t>
      </w:r>
    </w:p>
    <w:p w14:paraId="1A8A04BA" w14:textId="77777777" w:rsidR="0068740C" w:rsidRDefault="0068740C" w:rsidP="0068740C">
      <w:pPr>
        <w:spacing w:line="360" w:lineRule="auto"/>
        <w:jc w:val="both"/>
        <w:rPr>
          <w:color w:val="333333"/>
          <w:sz w:val="24"/>
          <w:szCs w:val="24"/>
        </w:rPr>
      </w:pPr>
      <w:r>
        <w:rPr>
          <w:color w:val="333333"/>
          <w:sz w:val="24"/>
          <w:szCs w:val="24"/>
        </w:rPr>
        <w:t>10.2 - O material de divulgação dos projetos e seus produtos será disponibilizado em formatos acessíveis a pessoas com deficiência e conterá informações sobre os recursos de acessibilidade disponibilizados.</w:t>
      </w:r>
    </w:p>
    <w:p w14:paraId="3BE40AB8" w14:textId="77777777" w:rsidR="0068740C" w:rsidRDefault="0068740C" w:rsidP="0068740C">
      <w:pPr>
        <w:spacing w:line="360" w:lineRule="auto"/>
        <w:jc w:val="both"/>
        <w:rPr>
          <w:color w:val="333333"/>
          <w:sz w:val="24"/>
          <w:szCs w:val="24"/>
        </w:rPr>
      </w:pPr>
      <w:r>
        <w:rPr>
          <w:color w:val="333333"/>
          <w:sz w:val="24"/>
          <w:szCs w:val="24"/>
        </w:rPr>
        <w:t>10.3 O material de divulgação dos projetos deve ter caráter educativo, informativo ou de orientação social, e não pode conter nomes, símbolos ou imagens que caracterizem promoção pessoal.</w:t>
      </w:r>
    </w:p>
    <w:p w14:paraId="367C02B2" w14:textId="77777777" w:rsidR="0068740C" w:rsidRDefault="0068740C" w:rsidP="0068740C">
      <w:pPr>
        <w:spacing w:line="360" w:lineRule="auto"/>
        <w:jc w:val="both"/>
        <w:rPr>
          <w:color w:val="333333"/>
          <w:sz w:val="24"/>
          <w:szCs w:val="24"/>
        </w:rPr>
      </w:pPr>
      <w:r>
        <w:rPr>
          <w:color w:val="333333"/>
          <w:sz w:val="24"/>
          <w:szCs w:val="24"/>
        </w:rPr>
        <w:t xml:space="preserve"> </w:t>
      </w:r>
    </w:p>
    <w:p w14:paraId="4E8035F0" w14:textId="77777777" w:rsidR="0068740C" w:rsidRDefault="0068740C" w:rsidP="0068740C">
      <w:pPr>
        <w:spacing w:line="360" w:lineRule="auto"/>
        <w:jc w:val="both"/>
        <w:rPr>
          <w:b/>
          <w:color w:val="333333"/>
          <w:sz w:val="24"/>
          <w:szCs w:val="24"/>
        </w:rPr>
      </w:pPr>
      <w:r>
        <w:rPr>
          <w:b/>
          <w:color w:val="333333"/>
          <w:sz w:val="24"/>
          <w:szCs w:val="24"/>
        </w:rPr>
        <w:t>11. MONITORAMENTO E AVALIAÇÃO DE RESULTADOS</w:t>
      </w:r>
    </w:p>
    <w:p w14:paraId="27A218C6" w14:textId="77777777" w:rsidR="0068740C" w:rsidRDefault="0068740C" w:rsidP="0068740C">
      <w:pPr>
        <w:spacing w:line="360" w:lineRule="auto"/>
        <w:jc w:val="both"/>
        <w:rPr>
          <w:color w:val="333333"/>
          <w:sz w:val="24"/>
          <w:szCs w:val="24"/>
        </w:rPr>
      </w:pPr>
      <w:r>
        <w:rPr>
          <w:color w:val="333333"/>
          <w:sz w:val="24"/>
          <w:szCs w:val="24"/>
        </w:rPr>
        <w:t xml:space="preserve"> 11.1 - Os procedimentos de monitoramento e avaliação dos projetos culturais contemplados, assim como prestação de informação à administração pública, observarão o Decreto 11.453/2023 (Decreto de Fomento), que dispõe sobre os mecanismos de fomento do sistema de financiamento à cultura, observadas as exigências legais de simplificação e de foco no cumprimento do objeto.</w:t>
      </w:r>
    </w:p>
    <w:p w14:paraId="109D1C94" w14:textId="77777777" w:rsidR="0068740C" w:rsidRDefault="0068740C" w:rsidP="0068740C">
      <w:pPr>
        <w:spacing w:line="360" w:lineRule="auto"/>
        <w:jc w:val="both"/>
        <w:rPr>
          <w:color w:val="333333"/>
          <w:sz w:val="24"/>
          <w:szCs w:val="24"/>
        </w:rPr>
      </w:pPr>
      <w:r>
        <w:rPr>
          <w:color w:val="333333"/>
          <w:sz w:val="24"/>
          <w:szCs w:val="24"/>
        </w:rPr>
        <w:t>11.2 O agente cultural deve prestar contas por meio da apresentação do Relatório Final de Execução do Objeto, conforme documento constante no Anexo VII. O Relatório Final de Execução do Objeto deve ser apresentado até 30/03/2025.</w:t>
      </w:r>
    </w:p>
    <w:p w14:paraId="765E1987" w14:textId="77777777" w:rsidR="0068740C" w:rsidRDefault="0068740C" w:rsidP="0068740C">
      <w:pPr>
        <w:spacing w:line="360" w:lineRule="auto"/>
        <w:jc w:val="both"/>
        <w:rPr>
          <w:b/>
          <w:color w:val="333333"/>
          <w:sz w:val="20"/>
          <w:szCs w:val="20"/>
          <w:highlight w:val="white"/>
        </w:rPr>
      </w:pPr>
    </w:p>
    <w:p w14:paraId="13063FFD" w14:textId="77777777" w:rsidR="0068740C" w:rsidRDefault="0068740C" w:rsidP="0068740C">
      <w:pPr>
        <w:spacing w:line="360" w:lineRule="auto"/>
        <w:jc w:val="both"/>
        <w:rPr>
          <w:b/>
          <w:color w:val="333333"/>
          <w:sz w:val="20"/>
          <w:szCs w:val="20"/>
          <w:highlight w:val="white"/>
        </w:rPr>
      </w:pPr>
    </w:p>
    <w:p w14:paraId="71D18EC5" w14:textId="77777777" w:rsidR="0068740C" w:rsidRDefault="0068740C" w:rsidP="0068740C">
      <w:pPr>
        <w:spacing w:line="360" w:lineRule="auto"/>
        <w:jc w:val="both"/>
        <w:rPr>
          <w:b/>
          <w:sz w:val="24"/>
          <w:szCs w:val="24"/>
          <w:highlight w:val="white"/>
        </w:rPr>
      </w:pPr>
      <w:r>
        <w:rPr>
          <w:b/>
          <w:sz w:val="24"/>
          <w:szCs w:val="24"/>
          <w:highlight w:val="white"/>
        </w:rPr>
        <w:t>12. DISPOSIÇÕES GERAIS</w:t>
      </w:r>
    </w:p>
    <w:p w14:paraId="0F5F0ECF" w14:textId="77777777" w:rsidR="0068740C" w:rsidRDefault="0068740C" w:rsidP="0068740C">
      <w:pPr>
        <w:spacing w:line="360" w:lineRule="auto"/>
        <w:jc w:val="both"/>
        <w:rPr>
          <w:sz w:val="24"/>
          <w:szCs w:val="24"/>
          <w:highlight w:val="white"/>
        </w:rPr>
      </w:pPr>
      <w:r>
        <w:rPr>
          <w:sz w:val="24"/>
          <w:szCs w:val="24"/>
          <w:highlight w:val="white"/>
        </w:rPr>
        <w:t>12.1. Ao se inscrever, o interessado declara aptidão, assumindo, sob as penas da Lei, conhecer e estar de acordo com as condições deste Edital, reconhecendo como verdadeiras todas as informações prestadas no ato da solicitação de inscrição.</w:t>
      </w:r>
    </w:p>
    <w:p w14:paraId="4CC7DCC3" w14:textId="77777777" w:rsidR="0068740C" w:rsidRDefault="0068740C" w:rsidP="0068740C">
      <w:pPr>
        <w:spacing w:line="360" w:lineRule="auto"/>
        <w:jc w:val="both"/>
        <w:rPr>
          <w:sz w:val="24"/>
          <w:szCs w:val="24"/>
          <w:highlight w:val="white"/>
        </w:rPr>
      </w:pPr>
      <w:r>
        <w:rPr>
          <w:sz w:val="24"/>
          <w:szCs w:val="24"/>
          <w:highlight w:val="white"/>
        </w:rPr>
        <w:t>12.2. Os casos omissos neste Edital serão decididos pelo Comitê Gestor, com base na Lei Federal 195/22, Decreto 11.525/23 e Decreto 11.453/23, conjuntamente à Assessoria Jurídica do Município.</w:t>
      </w:r>
    </w:p>
    <w:p w14:paraId="2A6CFC35" w14:textId="77777777" w:rsidR="0068740C" w:rsidRDefault="0068740C" w:rsidP="0068740C">
      <w:pPr>
        <w:spacing w:line="360" w:lineRule="auto"/>
        <w:jc w:val="both"/>
        <w:rPr>
          <w:sz w:val="24"/>
          <w:szCs w:val="24"/>
          <w:highlight w:val="white"/>
        </w:rPr>
      </w:pPr>
      <w:r>
        <w:rPr>
          <w:sz w:val="24"/>
          <w:szCs w:val="24"/>
          <w:highlight w:val="white"/>
        </w:rPr>
        <w:lastRenderedPageBreak/>
        <w:t>12.3. O presente Edital foi elaborado ouvindo os agentes culturais do município nas oitivas realizadas e apreciado em reunião do Conselho Municipal de Turismo e Cultura realizada em 30/10/2023 e Comitê Gestor em reuniões dos dias 20 e 23/11.</w:t>
      </w:r>
    </w:p>
    <w:p w14:paraId="32144F27" w14:textId="77777777" w:rsidR="0068740C" w:rsidRDefault="0068740C" w:rsidP="0068740C">
      <w:pPr>
        <w:spacing w:line="360" w:lineRule="auto"/>
        <w:jc w:val="both"/>
        <w:rPr>
          <w:sz w:val="24"/>
          <w:szCs w:val="24"/>
          <w:highlight w:val="white"/>
        </w:rPr>
      </w:pPr>
      <w:r>
        <w:rPr>
          <w:sz w:val="24"/>
          <w:szCs w:val="24"/>
          <w:highlight w:val="white"/>
        </w:rPr>
        <w:t>12.4. Os beneficiários dos recursos previstos na Lei Complementar 195/22 devem assegurar a realização de contrapartida social, incluída obrigatoriamente a realização de exibições gratuitas dos conteúdos selecionados e pactuados com o gestor de cultura do Município, assegurando a acessibilidade de grupos com restrições e as direcionado à rede de ensino da localidade.</w:t>
      </w:r>
    </w:p>
    <w:p w14:paraId="502D5319" w14:textId="77777777" w:rsidR="0068740C" w:rsidRDefault="0068740C" w:rsidP="0068740C">
      <w:pPr>
        <w:spacing w:line="360" w:lineRule="auto"/>
        <w:jc w:val="both"/>
        <w:rPr>
          <w:sz w:val="24"/>
          <w:szCs w:val="24"/>
          <w:highlight w:val="white"/>
        </w:rPr>
      </w:pPr>
      <w:r>
        <w:rPr>
          <w:sz w:val="24"/>
          <w:szCs w:val="24"/>
          <w:highlight w:val="white"/>
        </w:rPr>
        <w:t>12.4.1. As contrapartidas previstas neste artigo deverão ocorrer em datas determinadas pelo município, com data limite de 31/12/2024.</w:t>
      </w:r>
    </w:p>
    <w:p w14:paraId="75D9CE4E" w14:textId="77777777" w:rsidR="0068740C" w:rsidRDefault="0068740C" w:rsidP="0068740C">
      <w:pPr>
        <w:spacing w:line="360" w:lineRule="auto"/>
        <w:jc w:val="both"/>
        <w:rPr>
          <w:sz w:val="24"/>
          <w:szCs w:val="24"/>
          <w:highlight w:val="white"/>
        </w:rPr>
      </w:pPr>
      <w:r>
        <w:rPr>
          <w:sz w:val="24"/>
          <w:szCs w:val="24"/>
          <w:highlight w:val="white"/>
        </w:rPr>
        <w:t>12.5. O agente cultural deve prestar contas por meio da apresentação do Relatório Final de Execução do Objeto, conforme documento constante no Anexo VII. O Relatório Final de Execução do Objeto deve ser apresentado até 30/03/2025.</w:t>
      </w:r>
    </w:p>
    <w:p w14:paraId="3FCC7993" w14:textId="77777777" w:rsidR="0068740C" w:rsidRDefault="0068740C" w:rsidP="0068740C">
      <w:pPr>
        <w:spacing w:line="360" w:lineRule="auto"/>
        <w:jc w:val="both"/>
        <w:rPr>
          <w:sz w:val="24"/>
          <w:szCs w:val="24"/>
          <w:highlight w:val="white"/>
        </w:rPr>
      </w:pPr>
      <w:r>
        <w:rPr>
          <w:sz w:val="24"/>
          <w:szCs w:val="24"/>
          <w:highlight w:val="white"/>
        </w:rPr>
        <w:t xml:space="preserve">12.6. </w:t>
      </w:r>
      <w:r w:rsidRPr="00D8580E">
        <w:rPr>
          <w:b/>
          <w:bCs/>
          <w:sz w:val="24"/>
          <w:szCs w:val="24"/>
          <w:highlight w:val="white"/>
        </w:rPr>
        <w:t>É de inteira responsabilidade do proponente acompanhar no e-mail informado ou em site oficial do Município, o andamento de sua solicitação de inscrição, inclusive a verificação na Caixa de Spam (Lixo Eletrônico).</w:t>
      </w:r>
    </w:p>
    <w:p w14:paraId="2260E454" w14:textId="77777777" w:rsidR="0068740C" w:rsidRDefault="0068740C" w:rsidP="0068740C">
      <w:pPr>
        <w:spacing w:line="360" w:lineRule="auto"/>
        <w:jc w:val="both"/>
        <w:rPr>
          <w:sz w:val="24"/>
          <w:szCs w:val="24"/>
          <w:highlight w:val="white"/>
        </w:rPr>
      </w:pPr>
      <w:r>
        <w:rPr>
          <w:sz w:val="24"/>
          <w:szCs w:val="24"/>
          <w:highlight w:val="white"/>
        </w:rPr>
        <w:t>12.7. É de competência do interessado, além das informações prestadas pelo Comitê Gestor, inteirar-se da legislação que regula este Edital e a concessão do benefício.</w:t>
      </w:r>
    </w:p>
    <w:p w14:paraId="7A2441E1" w14:textId="77777777" w:rsidR="0068740C" w:rsidRDefault="0068740C" w:rsidP="0068740C">
      <w:pPr>
        <w:spacing w:line="360" w:lineRule="auto"/>
        <w:jc w:val="both"/>
        <w:rPr>
          <w:sz w:val="24"/>
          <w:szCs w:val="24"/>
          <w:highlight w:val="white"/>
        </w:rPr>
      </w:pPr>
      <w:r>
        <w:rPr>
          <w:sz w:val="24"/>
          <w:szCs w:val="24"/>
          <w:highlight w:val="white"/>
        </w:rPr>
        <w:t>12.8. A aplicação dos recursos recebidos através deste Edital, para a contratação de mão de obra para execução do Plano de Ação dos Proponentes deverá ser de no mínimo 50% (quarenta por cento) local;</w:t>
      </w:r>
    </w:p>
    <w:p w14:paraId="5C004CFF" w14:textId="77777777" w:rsidR="0068740C" w:rsidRPr="00572C67" w:rsidRDefault="0068740C" w:rsidP="0068740C">
      <w:pPr>
        <w:spacing w:line="360" w:lineRule="auto"/>
        <w:jc w:val="both"/>
        <w:rPr>
          <w:sz w:val="24"/>
          <w:szCs w:val="24"/>
          <w:highlight w:val="white"/>
        </w:rPr>
      </w:pPr>
      <w:r w:rsidRPr="00572C67">
        <w:rPr>
          <w:sz w:val="24"/>
          <w:szCs w:val="24"/>
          <w:highlight w:val="white"/>
        </w:rPr>
        <w:t xml:space="preserve">12.8.1. Em não sendo possível a aplicação do percentual estabelecido no item </w:t>
      </w:r>
      <w:r>
        <w:rPr>
          <w:sz w:val="24"/>
          <w:szCs w:val="24"/>
          <w:highlight w:val="white"/>
        </w:rPr>
        <w:t>12</w:t>
      </w:r>
      <w:r w:rsidRPr="00572C67">
        <w:rPr>
          <w:sz w:val="24"/>
          <w:szCs w:val="24"/>
          <w:highlight w:val="white"/>
        </w:rPr>
        <w:t>.</w:t>
      </w:r>
      <w:r>
        <w:rPr>
          <w:sz w:val="24"/>
          <w:szCs w:val="24"/>
          <w:highlight w:val="white"/>
        </w:rPr>
        <w:t>8</w:t>
      </w:r>
      <w:r w:rsidRPr="00572C67">
        <w:rPr>
          <w:sz w:val="24"/>
          <w:szCs w:val="24"/>
          <w:highlight w:val="white"/>
        </w:rPr>
        <w:t xml:space="preserve"> pela falta de profissionais locais, o proponente deverá encaminhar justificativa ao Comitê Gestor para a contratação de profissionais de outras localidades;</w:t>
      </w:r>
    </w:p>
    <w:p w14:paraId="1296C102" w14:textId="77777777" w:rsidR="0068740C" w:rsidRPr="00EA3C74" w:rsidRDefault="0068740C" w:rsidP="0068740C">
      <w:pPr>
        <w:spacing w:line="360" w:lineRule="auto"/>
        <w:jc w:val="both"/>
        <w:rPr>
          <w:b/>
          <w:sz w:val="24"/>
          <w:szCs w:val="24"/>
          <w:highlight w:val="white"/>
        </w:rPr>
      </w:pPr>
      <w:r w:rsidRPr="00EA3C74">
        <w:rPr>
          <w:sz w:val="24"/>
          <w:szCs w:val="24"/>
          <w:highlight w:val="white"/>
        </w:rPr>
        <w:t>12.9. É decisão do município a não utilização do percentual de 5% (cinco por cento) previsto na legislação que rege o presente Edital, para contratação de Assessoria, parecerias, analistas, etc.; permanecendo disponível à solicitação de benefícios</w:t>
      </w:r>
      <w:r w:rsidRPr="00EA3C74">
        <w:rPr>
          <w:b/>
          <w:sz w:val="24"/>
          <w:szCs w:val="24"/>
          <w:highlight w:val="white"/>
        </w:rPr>
        <w:t>.</w:t>
      </w:r>
    </w:p>
    <w:p w14:paraId="3C77328F" w14:textId="77777777" w:rsidR="0068740C" w:rsidRDefault="0068740C" w:rsidP="0068740C">
      <w:pPr>
        <w:spacing w:line="360" w:lineRule="auto"/>
        <w:jc w:val="both"/>
        <w:rPr>
          <w:sz w:val="24"/>
          <w:szCs w:val="24"/>
          <w:highlight w:val="white"/>
        </w:rPr>
      </w:pPr>
      <w:r>
        <w:rPr>
          <w:sz w:val="24"/>
          <w:szCs w:val="24"/>
          <w:highlight w:val="white"/>
        </w:rPr>
        <w:t xml:space="preserve">12.10. Este edital poderá ser suplementado, caso haja interesse público e disponibilidade orçamentária suficiente. </w:t>
      </w:r>
    </w:p>
    <w:p w14:paraId="43DB60B4" w14:textId="77777777" w:rsidR="0068740C" w:rsidRDefault="0068740C" w:rsidP="0068740C">
      <w:pPr>
        <w:spacing w:line="360" w:lineRule="auto"/>
        <w:jc w:val="both"/>
        <w:rPr>
          <w:sz w:val="24"/>
          <w:szCs w:val="24"/>
          <w:highlight w:val="white"/>
        </w:rPr>
      </w:pPr>
      <w:r>
        <w:rPr>
          <w:sz w:val="24"/>
          <w:szCs w:val="24"/>
          <w:highlight w:val="white"/>
        </w:rPr>
        <w:t>12.11. Caso alguma categoria do audiovisual não tenha todas as vagas preenchidas, os recursos que seriam inicialmente desta categoria poderão ser remanejados para outra, conforme a seguinte regra:</w:t>
      </w:r>
    </w:p>
    <w:p w14:paraId="5219C18A" w14:textId="77777777" w:rsidR="0068740C" w:rsidRDefault="0068740C" w:rsidP="0068740C">
      <w:pPr>
        <w:spacing w:line="360" w:lineRule="auto"/>
        <w:jc w:val="both"/>
        <w:rPr>
          <w:sz w:val="24"/>
          <w:szCs w:val="24"/>
          <w:highlight w:val="white"/>
        </w:rPr>
      </w:pPr>
      <w:r>
        <w:rPr>
          <w:sz w:val="24"/>
          <w:szCs w:val="24"/>
          <w:highlight w:val="white"/>
        </w:rPr>
        <w:t>a) Os recursos não utilizados em uma categoria do audiovisual, serão destinados aos projetos de outra categoria, com maior pontuação geral, não contemplados anteriormente dentro do segmento audiovisual.</w:t>
      </w:r>
    </w:p>
    <w:p w14:paraId="4122B768" w14:textId="77777777" w:rsidR="0068740C" w:rsidRDefault="0068740C" w:rsidP="0068740C">
      <w:pPr>
        <w:spacing w:line="360" w:lineRule="auto"/>
        <w:jc w:val="both"/>
        <w:rPr>
          <w:sz w:val="24"/>
          <w:szCs w:val="24"/>
          <w:highlight w:val="white"/>
        </w:rPr>
      </w:pPr>
      <w:r>
        <w:rPr>
          <w:sz w:val="24"/>
          <w:szCs w:val="24"/>
          <w:highlight w:val="white"/>
        </w:rPr>
        <w:lastRenderedPageBreak/>
        <w:t>12.12. O apoio concedido por meio deste Edital poderá ser acumulado com recursos captados por meio de leis de incentivo fiscal e outros programas e/ou apoios federais, estaduais e municipais.</w:t>
      </w:r>
    </w:p>
    <w:p w14:paraId="6BE2D650" w14:textId="77777777" w:rsidR="0068740C" w:rsidRDefault="0068740C" w:rsidP="0068740C">
      <w:pPr>
        <w:spacing w:line="360" w:lineRule="auto"/>
        <w:jc w:val="both"/>
        <w:rPr>
          <w:sz w:val="24"/>
          <w:szCs w:val="24"/>
          <w:highlight w:val="white"/>
        </w:rPr>
      </w:pPr>
      <w:r>
        <w:rPr>
          <w:sz w:val="24"/>
          <w:szCs w:val="24"/>
          <w:highlight w:val="white"/>
        </w:rPr>
        <w:t>12.13. As divulgações ou apresentações dos projetos que receberão recursos deste Edital, deverão obrigatoriamente fazer uso da identidade visual disponibilizada pelo Ministério da Cultura para a Lei Paulo Gustavo bem como Brasão do Município.</w:t>
      </w:r>
    </w:p>
    <w:p w14:paraId="7844AA7A" w14:textId="77777777" w:rsidR="0068740C" w:rsidRDefault="0068740C" w:rsidP="0068740C">
      <w:pPr>
        <w:spacing w:line="360" w:lineRule="auto"/>
        <w:jc w:val="both"/>
        <w:rPr>
          <w:sz w:val="24"/>
          <w:szCs w:val="24"/>
          <w:highlight w:val="white"/>
        </w:rPr>
      </w:pPr>
      <w:r>
        <w:rPr>
          <w:sz w:val="24"/>
          <w:szCs w:val="24"/>
          <w:highlight w:val="white"/>
        </w:rPr>
        <w:t>12.14. O Foro competente para solucionar os litígios decorrentes deste EDITAL é o da Comarca de Mostardas (RS).</w:t>
      </w:r>
    </w:p>
    <w:p w14:paraId="7D4D0E6A" w14:textId="77777777" w:rsidR="0068740C" w:rsidRDefault="0068740C" w:rsidP="0068740C">
      <w:pPr>
        <w:spacing w:line="360" w:lineRule="auto"/>
        <w:jc w:val="both"/>
        <w:rPr>
          <w:b/>
          <w:sz w:val="24"/>
          <w:szCs w:val="24"/>
          <w:highlight w:val="white"/>
        </w:rPr>
      </w:pPr>
    </w:p>
    <w:p w14:paraId="102F01B4" w14:textId="77777777" w:rsidR="0068740C" w:rsidRDefault="0068740C" w:rsidP="0068740C">
      <w:pPr>
        <w:spacing w:line="360" w:lineRule="auto"/>
        <w:jc w:val="both"/>
        <w:rPr>
          <w:b/>
          <w:sz w:val="24"/>
          <w:szCs w:val="24"/>
          <w:highlight w:val="white"/>
        </w:rPr>
      </w:pPr>
    </w:p>
    <w:p w14:paraId="76612058" w14:textId="7DE64EBB" w:rsidR="0068740C" w:rsidRDefault="0068740C" w:rsidP="0068740C">
      <w:pPr>
        <w:spacing w:line="360" w:lineRule="auto"/>
        <w:jc w:val="center"/>
        <w:rPr>
          <w:sz w:val="24"/>
          <w:szCs w:val="24"/>
          <w:highlight w:val="white"/>
        </w:rPr>
      </w:pPr>
      <w:r>
        <w:rPr>
          <w:sz w:val="24"/>
          <w:szCs w:val="24"/>
          <w:highlight w:val="white"/>
        </w:rPr>
        <w:t xml:space="preserve">Mostardas, </w:t>
      </w:r>
      <w:r w:rsidR="000B3490">
        <w:rPr>
          <w:sz w:val="24"/>
          <w:szCs w:val="24"/>
          <w:highlight w:val="white"/>
        </w:rPr>
        <w:t>06</w:t>
      </w:r>
      <w:r>
        <w:rPr>
          <w:sz w:val="24"/>
          <w:szCs w:val="24"/>
          <w:highlight w:val="white"/>
        </w:rPr>
        <w:t xml:space="preserve"> de </w:t>
      </w:r>
      <w:r w:rsidR="000B3490">
        <w:rPr>
          <w:sz w:val="24"/>
          <w:szCs w:val="24"/>
          <w:highlight w:val="white"/>
        </w:rPr>
        <w:t>agosto</w:t>
      </w:r>
      <w:r w:rsidR="00A20A4D">
        <w:rPr>
          <w:sz w:val="24"/>
          <w:szCs w:val="24"/>
          <w:highlight w:val="white"/>
        </w:rPr>
        <w:t>o</w:t>
      </w:r>
      <w:r>
        <w:rPr>
          <w:sz w:val="24"/>
          <w:szCs w:val="24"/>
          <w:highlight w:val="white"/>
        </w:rPr>
        <w:t xml:space="preserve"> de 202</w:t>
      </w:r>
      <w:r w:rsidR="00D8580E">
        <w:rPr>
          <w:sz w:val="24"/>
          <w:szCs w:val="24"/>
          <w:highlight w:val="white"/>
        </w:rPr>
        <w:t>4</w:t>
      </w:r>
      <w:r>
        <w:rPr>
          <w:sz w:val="24"/>
          <w:szCs w:val="24"/>
          <w:highlight w:val="white"/>
        </w:rPr>
        <w:t>.</w:t>
      </w:r>
    </w:p>
    <w:p w14:paraId="0722B487" w14:textId="77777777" w:rsidR="0068740C" w:rsidRDefault="0068740C" w:rsidP="0068740C">
      <w:pPr>
        <w:spacing w:line="360" w:lineRule="auto"/>
        <w:jc w:val="center"/>
        <w:rPr>
          <w:color w:val="333333"/>
          <w:sz w:val="24"/>
          <w:szCs w:val="24"/>
          <w:highlight w:val="white"/>
        </w:rPr>
      </w:pPr>
    </w:p>
    <w:p w14:paraId="59744987" w14:textId="77777777" w:rsidR="0068740C" w:rsidRDefault="0068740C" w:rsidP="0068740C">
      <w:pPr>
        <w:spacing w:line="360" w:lineRule="auto"/>
        <w:jc w:val="center"/>
        <w:rPr>
          <w:sz w:val="24"/>
          <w:szCs w:val="24"/>
          <w:highlight w:val="white"/>
        </w:rPr>
      </w:pPr>
      <w:r>
        <w:rPr>
          <w:sz w:val="24"/>
          <w:szCs w:val="24"/>
          <w:highlight w:val="white"/>
        </w:rPr>
        <w:t>Moisés Batista Pedone de Souza</w:t>
      </w:r>
    </w:p>
    <w:p w14:paraId="5D359982" w14:textId="77777777" w:rsidR="0068740C" w:rsidRDefault="0068740C" w:rsidP="0068740C">
      <w:pPr>
        <w:spacing w:line="360" w:lineRule="auto"/>
        <w:jc w:val="center"/>
        <w:rPr>
          <w:sz w:val="24"/>
          <w:szCs w:val="24"/>
          <w:highlight w:val="white"/>
        </w:rPr>
      </w:pPr>
      <w:r>
        <w:rPr>
          <w:sz w:val="24"/>
          <w:szCs w:val="24"/>
          <w:highlight w:val="white"/>
        </w:rPr>
        <w:t>Prefeito Municipal de Mostardas</w:t>
      </w:r>
    </w:p>
    <w:p w14:paraId="6C4EE56B" w14:textId="77777777" w:rsidR="0068740C" w:rsidRDefault="0068740C" w:rsidP="0068740C">
      <w:pPr>
        <w:spacing w:line="360" w:lineRule="auto"/>
        <w:jc w:val="both"/>
        <w:rPr>
          <w:b/>
          <w:color w:val="333333"/>
          <w:sz w:val="20"/>
          <w:szCs w:val="20"/>
          <w:highlight w:val="white"/>
        </w:rPr>
      </w:pPr>
    </w:p>
    <w:p w14:paraId="29C427DE" w14:textId="77777777" w:rsidR="0068740C" w:rsidRDefault="0068740C" w:rsidP="0068740C">
      <w:pPr>
        <w:spacing w:line="360" w:lineRule="auto"/>
        <w:jc w:val="both"/>
        <w:rPr>
          <w:b/>
          <w:color w:val="333333"/>
          <w:sz w:val="20"/>
          <w:szCs w:val="20"/>
          <w:highlight w:val="white"/>
        </w:rPr>
      </w:pPr>
    </w:p>
    <w:p w14:paraId="653A3C00" w14:textId="79093477" w:rsidR="0068740C" w:rsidRDefault="0068740C" w:rsidP="0068740C">
      <w:pPr>
        <w:spacing w:line="360" w:lineRule="auto"/>
        <w:jc w:val="both"/>
        <w:rPr>
          <w:b/>
          <w:color w:val="333333"/>
          <w:sz w:val="20"/>
          <w:szCs w:val="20"/>
          <w:highlight w:val="white"/>
        </w:rPr>
      </w:pPr>
    </w:p>
    <w:p w14:paraId="712EBA67" w14:textId="28B20751" w:rsidR="00D8580E" w:rsidRDefault="00D8580E" w:rsidP="0068740C">
      <w:pPr>
        <w:spacing w:line="360" w:lineRule="auto"/>
        <w:jc w:val="both"/>
        <w:rPr>
          <w:b/>
          <w:color w:val="333333"/>
          <w:sz w:val="20"/>
          <w:szCs w:val="20"/>
          <w:highlight w:val="white"/>
        </w:rPr>
      </w:pPr>
    </w:p>
    <w:p w14:paraId="50CF78AE" w14:textId="42558546" w:rsidR="00D8580E" w:rsidRDefault="00D8580E" w:rsidP="0068740C">
      <w:pPr>
        <w:spacing w:line="360" w:lineRule="auto"/>
        <w:jc w:val="both"/>
        <w:rPr>
          <w:b/>
          <w:color w:val="333333"/>
          <w:sz w:val="20"/>
          <w:szCs w:val="20"/>
          <w:highlight w:val="white"/>
        </w:rPr>
      </w:pPr>
    </w:p>
    <w:p w14:paraId="65E6B501" w14:textId="5EBADAC0" w:rsidR="00D8580E" w:rsidRDefault="00D8580E" w:rsidP="0068740C">
      <w:pPr>
        <w:spacing w:line="360" w:lineRule="auto"/>
        <w:jc w:val="both"/>
        <w:rPr>
          <w:b/>
          <w:color w:val="333333"/>
          <w:sz w:val="20"/>
          <w:szCs w:val="20"/>
          <w:highlight w:val="white"/>
        </w:rPr>
      </w:pPr>
    </w:p>
    <w:p w14:paraId="4166ED76" w14:textId="24B0AF6C" w:rsidR="00D8580E" w:rsidRDefault="00D8580E" w:rsidP="0068740C">
      <w:pPr>
        <w:spacing w:line="360" w:lineRule="auto"/>
        <w:jc w:val="both"/>
        <w:rPr>
          <w:b/>
          <w:color w:val="333333"/>
          <w:sz w:val="20"/>
          <w:szCs w:val="20"/>
          <w:highlight w:val="white"/>
        </w:rPr>
      </w:pPr>
    </w:p>
    <w:p w14:paraId="294676C3" w14:textId="0F46D6FB" w:rsidR="00D8580E" w:rsidRDefault="00D8580E" w:rsidP="0068740C">
      <w:pPr>
        <w:spacing w:line="360" w:lineRule="auto"/>
        <w:jc w:val="both"/>
        <w:rPr>
          <w:b/>
          <w:color w:val="333333"/>
          <w:sz w:val="20"/>
          <w:szCs w:val="20"/>
          <w:highlight w:val="white"/>
        </w:rPr>
      </w:pPr>
    </w:p>
    <w:p w14:paraId="2BB2213E" w14:textId="6BB21AFE" w:rsidR="00D8580E" w:rsidRDefault="00D8580E" w:rsidP="0068740C">
      <w:pPr>
        <w:spacing w:line="360" w:lineRule="auto"/>
        <w:jc w:val="both"/>
        <w:rPr>
          <w:b/>
          <w:color w:val="333333"/>
          <w:sz w:val="20"/>
          <w:szCs w:val="20"/>
          <w:highlight w:val="white"/>
        </w:rPr>
      </w:pPr>
    </w:p>
    <w:p w14:paraId="2AC26974" w14:textId="7F543F42" w:rsidR="00D8580E" w:rsidRDefault="00D8580E" w:rsidP="0068740C">
      <w:pPr>
        <w:spacing w:line="360" w:lineRule="auto"/>
        <w:jc w:val="both"/>
        <w:rPr>
          <w:b/>
          <w:color w:val="333333"/>
          <w:sz w:val="20"/>
          <w:szCs w:val="20"/>
          <w:highlight w:val="white"/>
        </w:rPr>
      </w:pPr>
    </w:p>
    <w:p w14:paraId="5E0BC90D" w14:textId="052CDE27" w:rsidR="00D8580E" w:rsidRDefault="00D8580E" w:rsidP="0068740C">
      <w:pPr>
        <w:spacing w:line="360" w:lineRule="auto"/>
        <w:jc w:val="both"/>
        <w:rPr>
          <w:b/>
          <w:color w:val="333333"/>
          <w:sz w:val="20"/>
          <w:szCs w:val="20"/>
          <w:highlight w:val="white"/>
        </w:rPr>
      </w:pPr>
    </w:p>
    <w:p w14:paraId="25533D42" w14:textId="0561E492" w:rsidR="00D8580E" w:rsidRDefault="00D8580E" w:rsidP="0068740C">
      <w:pPr>
        <w:spacing w:line="360" w:lineRule="auto"/>
        <w:jc w:val="both"/>
        <w:rPr>
          <w:b/>
          <w:color w:val="333333"/>
          <w:sz w:val="20"/>
          <w:szCs w:val="20"/>
          <w:highlight w:val="white"/>
        </w:rPr>
      </w:pPr>
    </w:p>
    <w:p w14:paraId="178A757B" w14:textId="35C9AB41" w:rsidR="00D8580E" w:rsidRDefault="00D8580E" w:rsidP="0068740C">
      <w:pPr>
        <w:spacing w:line="360" w:lineRule="auto"/>
        <w:jc w:val="both"/>
        <w:rPr>
          <w:b/>
          <w:color w:val="333333"/>
          <w:sz w:val="20"/>
          <w:szCs w:val="20"/>
          <w:highlight w:val="white"/>
        </w:rPr>
      </w:pPr>
    </w:p>
    <w:p w14:paraId="14BB9F9A" w14:textId="7CE69941" w:rsidR="00D8580E" w:rsidRDefault="00D8580E" w:rsidP="0068740C">
      <w:pPr>
        <w:spacing w:line="360" w:lineRule="auto"/>
        <w:jc w:val="both"/>
        <w:rPr>
          <w:b/>
          <w:color w:val="333333"/>
          <w:sz w:val="20"/>
          <w:szCs w:val="20"/>
          <w:highlight w:val="white"/>
        </w:rPr>
      </w:pPr>
    </w:p>
    <w:p w14:paraId="3592494D" w14:textId="4812DE06" w:rsidR="00D8580E" w:rsidRDefault="00D8580E" w:rsidP="0068740C">
      <w:pPr>
        <w:spacing w:line="360" w:lineRule="auto"/>
        <w:jc w:val="both"/>
        <w:rPr>
          <w:b/>
          <w:color w:val="333333"/>
          <w:sz w:val="20"/>
          <w:szCs w:val="20"/>
          <w:highlight w:val="white"/>
        </w:rPr>
      </w:pPr>
    </w:p>
    <w:p w14:paraId="16DC57DC" w14:textId="1E2357EF" w:rsidR="00D8580E" w:rsidRDefault="00D8580E" w:rsidP="0068740C">
      <w:pPr>
        <w:spacing w:line="360" w:lineRule="auto"/>
        <w:jc w:val="both"/>
        <w:rPr>
          <w:b/>
          <w:color w:val="333333"/>
          <w:sz w:val="20"/>
          <w:szCs w:val="20"/>
          <w:highlight w:val="white"/>
        </w:rPr>
      </w:pPr>
    </w:p>
    <w:p w14:paraId="4CF12A77" w14:textId="5AF6EB60" w:rsidR="00D8580E" w:rsidRDefault="00D8580E" w:rsidP="0068740C">
      <w:pPr>
        <w:spacing w:line="360" w:lineRule="auto"/>
        <w:jc w:val="both"/>
        <w:rPr>
          <w:b/>
          <w:color w:val="333333"/>
          <w:sz w:val="20"/>
          <w:szCs w:val="20"/>
          <w:highlight w:val="white"/>
        </w:rPr>
      </w:pPr>
    </w:p>
    <w:p w14:paraId="4DB09B0A" w14:textId="0B38AE52" w:rsidR="00D8580E" w:rsidRDefault="00D8580E" w:rsidP="0068740C">
      <w:pPr>
        <w:spacing w:line="360" w:lineRule="auto"/>
        <w:jc w:val="both"/>
        <w:rPr>
          <w:b/>
          <w:color w:val="333333"/>
          <w:sz w:val="20"/>
          <w:szCs w:val="20"/>
          <w:highlight w:val="white"/>
        </w:rPr>
      </w:pPr>
    </w:p>
    <w:p w14:paraId="1884318B" w14:textId="226D6C5A" w:rsidR="00D8580E" w:rsidRDefault="00D8580E" w:rsidP="0068740C">
      <w:pPr>
        <w:spacing w:line="360" w:lineRule="auto"/>
        <w:jc w:val="both"/>
        <w:rPr>
          <w:b/>
          <w:color w:val="333333"/>
          <w:sz w:val="20"/>
          <w:szCs w:val="20"/>
          <w:highlight w:val="white"/>
        </w:rPr>
      </w:pPr>
    </w:p>
    <w:p w14:paraId="5AE27DC7" w14:textId="3E002744" w:rsidR="00D8580E" w:rsidRDefault="00D8580E" w:rsidP="0068740C">
      <w:pPr>
        <w:spacing w:line="360" w:lineRule="auto"/>
        <w:jc w:val="both"/>
        <w:rPr>
          <w:b/>
          <w:color w:val="333333"/>
          <w:sz w:val="20"/>
          <w:szCs w:val="20"/>
          <w:highlight w:val="white"/>
        </w:rPr>
      </w:pPr>
    </w:p>
    <w:p w14:paraId="26EF2BBA" w14:textId="406D581C" w:rsidR="00D8580E" w:rsidRDefault="00D8580E" w:rsidP="0068740C">
      <w:pPr>
        <w:spacing w:line="360" w:lineRule="auto"/>
        <w:jc w:val="both"/>
        <w:rPr>
          <w:b/>
          <w:color w:val="333333"/>
          <w:sz w:val="20"/>
          <w:szCs w:val="20"/>
          <w:highlight w:val="white"/>
        </w:rPr>
      </w:pPr>
    </w:p>
    <w:p w14:paraId="3DDA0656" w14:textId="7031D4C0" w:rsidR="00D8580E" w:rsidRDefault="00D8580E" w:rsidP="0068740C">
      <w:pPr>
        <w:spacing w:line="360" w:lineRule="auto"/>
        <w:jc w:val="both"/>
        <w:rPr>
          <w:b/>
          <w:color w:val="333333"/>
          <w:sz w:val="20"/>
          <w:szCs w:val="20"/>
          <w:highlight w:val="white"/>
        </w:rPr>
      </w:pPr>
    </w:p>
    <w:p w14:paraId="42BBBCD7" w14:textId="37485DF2" w:rsidR="00D8580E" w:rsidRDefault="00D8580E" w:rsidP="0068740C">
      <w:pPr>
        <w:spacing w:line="360" w:lineRule="auto"/>
        <w:jc w:val="both"/>
        <w:rPr>
          <w:b/>
          <w:color w:val="333333"/>
          <w:sz w:val="20"/>
          <w:szCs w:val="20"/>
          <w:highlight w:val="white"/>
        </w:rPr>
      </w:pPr>
    </w:p>
    <w:p w14:paraId="6E48DE95" w14:textId="77777777" w:rsidR="00D8580E" w:rsidRDefault="00D8580E" w:rsidP="0068740C">
      <w:pPr>
        <w:spacing w:line="360" w:lineRule="auto"/>
        <w:jc w:val="both"/>
        <w:rPr>
          <w:b/>
          <w:color w:val="333333"/>
          <w:sz w:val="20"/>
          <w:szCs w:val="20"/>
          <w:highlight w:val="white"/>
        </w:rPr>
      </w:pPr>
    </w:p>
    <w:p w14:paraId="061CA95D" w14:textId="77777777" w:rsidR="0068740C" w:rsidRDefault="0068740C" w:rsidP="0068740C">
      <w:pPr>
        <w:spacing w:line="360" w:lineRule="auto"/>
        <w:jc w:val="both"/>
        <w:rPr>
          <w:sz w:val="24"/>
          <w:szCs w:val="24"/>
        </w:rPr>
      </w:pPr>
    </w:p>
    <w:p w14:paraId="3A722167" w14:textId="77777777" w:rsidR="00D8580E" w:rsidRDefault="00D8580E" w:rsidP="0068740C">
      <w:pPr>
        <w:spacing w:line="360" w:lineRule="auto"/>
        <w:ind w:firstLine="850"/>
        <w:jc w:val="center"/>
        <w:rPr>
          <w:b/>
          <w:sz w:val="24"/>
          <w:szCs w:val="24"/>
        </w:rPr>
      </w:pPr>
    </w:p>
    <w:p w14:paraId="149A14B4" w14:textId="7C8FF9E1" w:rsidR="0068740C" w:rsidRDefault="0068740C" w:rsidP="0068740C">
      <w:pPr>
        <w:spacing w:line="360" w:lineRule="auto"/>
        <w:ind w:firstLine="850"/>
        <w:jc w:val="center"/>
        <w:rPr>
          <w:b/>
          <w:sz w:val="24"/>
          <w:szCs w:val="24"/>
        </w:rPr>
      </w:pPr>
      <w:r>
        <w:rPr>
          <w:b/>
          <w:sz w:val="24"/>
          <w:szCs w:val="24"/>
        </w:rPr>
        <w:t>ANEXO I</w:t>
      </w:r>
    </w:p>
    <w:p w14:paraId="7618EE8A" w14:textId="77777777" w:rsidR="0068740C" w:rsidRDefault="0068740C" w:rsidP="0068740C">
      <w:pPr>
        <w:spacing w:line="360" w:lineRule="auto"/>
        <w:ind w:firstLine="850"/>
        <w:jc w:val="center"/>
        <w:rPr>
          <w:b/>
          <w:sz w:val="24"/>
          <w:szCs w:val="24"/>
        </w:rPr>
      </w:pPr>
    </w:p>
    <w:p w14:paraId="35842A55" w14:textId="77777777" w:rsidR="0068740C" w:rsidRDefault="0068740C" w:rsidP="0068740C">
      <w:pPr>
        <w:spacing w:line="360" w:lineRule="auto"/>
        <w:ind w:firstLine="850"/>
        <w:jc w:val="center"/>
        <w:rPr>
          <w:b/>
          <w:sz w:val="24"/>
          <w:szCs w:val="24"/>
        </w:rPr>
      </w:pPr>
      <w:r>
        <w:rPr>
          <w:b/>
          <w:sz w:val="24"/>
          <w:szCs w:val="24"/>
        </w:rPr>
        <w:t>SOLICITAÇÃO DE BENEFÍCIO</w:t>
      </w:r>
    </w:p>
    <w:p w14:paraId="2A58BEA5" w14:textId="77777777" w:rsidR="0068740C" w:rsidRDefault="0068740C" w:rsidP="0068740C">
      <w:pPr>
        <w:spacing w:line="360" w:lineRule="auto"/>
        <w:ind w:firstLine="850"/>
        <w:jc w:val="both"/>
        <w:rPr>
          <w:sz w:val="24"/>
          <w:szCs w:val="24"/>
        </w:rPr>
      </w:pPr>
      <w:r>
        <w:rPr>
          <w:color w:val="333333"/>
          <w:sz w:val="20"/>
          <w:szCs w:val="20"/>
        </w:rPr>
        <w:t xml:space="preserve"> </w:t>
      </w: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10"/>
        <w:gridCol w:w="6019"/>
      </w:tblGrid>
      <w:tr w:rsidR="0068740C" w14:paraId="572430A1" w14:textId="77777777" w:rsidTr="00C674BD">
        <w:trPr>
          <w:trHeight w:val="440"/>
        </w:trPr>
        <w:tc>
          <w:tcPr>
            <w:tcW w:w="3010" w:type="dxa"/>
            <w:shd w:val="clear" w:color="auto" w:fill="auto"/>
            <w:tcMar>
              <w:top w:w="100" w:type="dxa"/>
              <w:left w:w="100" w:type="dxa"/>
              <w:bottom w:w="100" w:type="dxa"/>
              <w:right w:w="100" w:type="dxa"/>
            </w:tcMar>
          </w:tcPr>
          <w:p w14:paraId="29968986" w14:textId="77777777" w:rsidR="0068740C" w:rsidRDefault="0068740C" w:rsidP="00C674BD">
            <w:pPr>
              <w:widowControl w:val="0"/>
              <w:pBdr>
                <w:top w:val="nil"/>
                <w:left w:val="nil"/>
                <w:bottom w:val="nil"/>
                <w:right w:val="nil"/>
                <w:between w:val="nil"/>
              </w:pBdr>
              <w:spacing w:line="240" w:lineRule="auto"/>
              <w:rPr>
                <w:b/>
                <w:sz w:val="24"/>
                <w:szCs w:val="24"/>
              </w:rPr>
            </w:pPr>
            <w:r>
              <w:rPr>
                <w:b/>
                <w:sz w:val="24"/>
                <w:szCs w:val="24"/>
              </w:rPr>
              <w:t>Tipo de inscrição:</w:t>
            </w:r>
          </w:p>
        </w:tc>
        <w:tc>
          <w:tcPr>
            <w:tcW w:w="6019" w:type="dxa"/>
            <w:shd w:val="clear" w:color="auto" w:fill="auto"/>
            <w:tcMar>
              <w:top w:w="100" w:type="dxa"/>
              <w:left w:w="100" w:type="dxa"/>
              <w:bottom w:w="100" w:type="dxa"/>
              <w:right w:w="100" w:type="dxa"/>
            </w:tcMar>
          </w:tcPr>
          <w:p w14:paraId="0F269B65" w14:textId="77777777" w:rsidR="0068740C" w:rsidRDefault="0068740C" w:rsidP="00C674BD">
            <w:pPr>
              <w:spacing w:line="360" w:lineRule="auto"/>
              <w:rPr>
                <w:sz w:val="24"/>
                <w:szCs w:val="24"/>
              </w:rPr>
            </w:pPr>
            <w:r>
              <w:rPr>
                <w:sz w:val="24"/>
                <w:szCs w:val="24"/>
              </w:rPr>
              <w:t>(  ) Trabalhador da área técnica                                      (  ) Trabalhador da área artística e cultural                     (  ) Espaço Cultural/Empresas/Cooperativas/Outros</w:t>
            </w:r>
          </w:p>
        </w:tc>
      </w:tr>
      <w:tr w:rsidR="0068740C" w14:paraId="6AD0C3E8" w14:textId="77777777" w:rsidTr="00C674BD">
        <w:trPr>
          <w:trHeight w:val="440"/>
        </w:trPr>
        <w:tc>
          <w:tcPr>
            <w:tcW w:w="9029" w:type="dxa"/>
            <w:gridSpan w:val="2"/>
            <w:shd w:val="clear" w:color="auto" w:fill="auto"/>
            <w:tcMar>
              <w:top w:w="100" w:type="dxa"/>
              <w:left w:w="100" w:type="dxa"/>
              <w:bottom w:w="100" w:type="dxa"/>
              <w:right w:w="100" w:type="dxa"/>
            </w:tcMar>
          </w:tcPr>
          <w:p w14:paraId="226A8082" w14:textId="77777777" w:rsidR="0068740C" w:rsidRDefault="0068740C" w:rsidP="00C674BD">
            <w:pPr>
              <w:widowControl w:val="0"/>
              <w:pBdr>
                <w:top w:val="nil"/>
                <w:left w:val="nil"/>
                <w:bottom w:val="nil"/>
                <w:right w:val="nil"/>
                <w:between w:val="nil"/>
              </w:pBdr>
              <w:spacing w:line="240" w:lineRule="auto"/>
              <w:jc w:val="center"/>
              <w:rPr>
                <w:b/>
                <w:sz w:val="24"/>
                <w:szCs w:val="24"/>
              </w:rPr>
            </w:pPr>
            <w:r>
              <w:rPr>
                <w:b/>
                <w:sz w:val="24"/>
                <w:szCs w:val="24"/>
              </w:rPr>
              <w:t>Segmento(s) de atuação cultural</w:t>
            </w:r>
          </w:p>
        </w:tc>
      </w:tr>
      <w:tr w:rsidR="0068740C" w14:paraId="7F8A285E" w14:textId="77777777" w:rsidTr="00C674BD">
        <w:trPr>
          <w:trHeight w:val="440"/>
        </w:trPr>
        <w:tc>
          <w:tcPr>
            <w:tcW w:w="9029" w:type="dxa"/>
            <w:gridSpan w:val="2"/>
            <w:shd w:val="clear" w:color="auto" w:fill="auto"/>
            <w:tcMar>
              <w:top w:w="100" w:type="dxa"/>
              <w:left w:w="100" w:type="dxa"/>
              <w:bottom w:w="100" w:type="dxa"/>
              <w:right w:w="100" w:type="dxa"/>
            </w:tcMar>
          </w:tcPr>
          <w:p w14:paraId="65F87C76" w14:textId="77777777" w:rsidR="0068740C" w:rsidRDefault="0068740C" w:rsidP="00C674BD">
            <w:pPr>
              <w:spacing w:line="360" w:lineRule="auto"/>
              <w:jc w:val="both"/>
              <w:rPr>
                <w:sz w:val="24"/>
                <w:szCs w:val="24"/>
              </w:rPr>
            </w:pPr>
            <w:r>
              <w:rPr>
                <w:sz w:val="24"/>
                <w:szCs w:val="24"/>
              </w:rPr>
              <w:t xml:space="preserve">[   ] ARTE DE RUA [   ] ARTES CIRCENSES [   ] ARTES PLÁSTICAS E VISUAIS </w:t>
            </w:r>
          </w:p>
          <w:p w14:paraId="08CBAB57" w14:textId="77777777" w:rsidR="0068740C" w:rsidRDefault="0068740C" w:rsidP="00C674BD">
            <w:pPr>
              <w:spacing w:line="360" w:lineRule="auto"/>
              <w:jc w:val="both"/>
              <w:rPr>
                <w:sz w:val="24"/>
                <w:szCs w:val="24"/>
              </w:rPr>
            </w:pPr>
            <w:r>
              <w:rPr>
                <w:sz w:val="24"/>
                <w:szCs w:val="24"/>
              </w:rPr>
              <w:t>[   ] ARTESANATO [   ] AUDIOVISUAL [   ] CULTURA AFRO BRASILEIRA</w:t>
            </w:r>
          </w:p>
          <w:p w14:paraId="0878CE60" w14:textId="77777777" w:rsidR="0068740C" w:rsidRDefault="0068740C" w:rsidP="00C674BD">
            <w:pPr>
              <w:spacing w:line="360" w:lineRule="auto"/>
              <w:jc w:val="both"/>
              <w:rPr>
                <w:sz w:val="24"/>
                <w:szCs w:val="24"/>
              </w:rPr>
            </w:pPr>
            <w:r>
              <w:rPr>
                <w:sz w:val="24"/>
                <w:szCs w:val="24"/>
              </w:rPr>
              <w:t xml:space="preserve"> [   ] DANÇA [   ] LITERATURA [   ] MÚSICA [   ] PATRIMÔNIO HISTÓRICO E CULTURAL [   ] PRODUÇÃO CULTURAL </w:t>
            </w:r>
          </w:p>
          <w:p w14:paraId="1D91DAF8" w14:textId="77777777" w:rsidR="0068740C" w:rsidRDefault="0068740C" w:rsidP="00C674BD">
            <w:pPr>
              <w:spacing w:line="360" w:lineRule="auto"/>
              <w:jc w:val="both"/>
              <w:rPr>
                <w:b/>
                <w:sz w:val="24"/>
                <w:szCs w:val="24"/>
              </w:rPr>
            </w:pPr>
            <w:r>
              <w:rPr>
                <w:sz w:val="24"/>
                <w:szCs w:val="24"/>
              </w:rPr>
              <w:t>[   ] TEATRO [   ] TRADICIONALISMO [   ] LIVRO E LITERATURA [   ]  OUTRO (Informar): ____________________</w:t>
            </w:r>
          </w:p>
        </w:tc>
      </w:tr>
      <w:tr w:rsidR="0068740C" w14:paraId="73B27A63" w14:textId="77777777" w:rsidTr="00C674BD">
        <w:trPr>
          <w:trHeight w:val="440"/>
        </w:trPr>
        <w:tc>
          <w:tcPr>
            <w:tcW w:w="9029" w:type="dxa"/>
            <w:gridSpan w:val="2"/>
            <w:shd w:val="clear" w:color="auto" w:fill="auto"/>
            <w:tcMar>
              <w:top w:w="100" w:type="dxa"/>
              <w:left w:w="100" w:type="dxa"/>
              <w:bottom w:w="100" w:type="dxa"/>
              <w:right w:w="100" w:type="dxa"/>
            </w:tcMar>
          </w:tcPr>
          <w:p w14:paraId="723B9AE7" w14:textId="77777777" w:rsidR="0068740C" w:rsidRDefault="0068740C" w:rsidP="00C674BD">
            <w:pPr>
              <w:spacing w:line="360" w:lineRule="auto"/>
              <w:jc w:val="center"/>
              <w:rPr>
                <w:b/>
                <w:sz w:val="24"/>
                <w:szCs w:val="24"/>
              </w:rPr>
            </w:pPr>
            <w:r>
              <w:rPr>
                <w:b/>
                <w:sz w:val="24"/>
                <w:szCs w:val="24"/>
              </w:rPr>
              <w:t>Informações para habilitação</w:t>
            </w:r>
          </w:p>
        </w:tc>
      </w:tr>
      <w:tr w:rsidR="0068740C" w14:paraId="37CE83DE" w14:textId="77777777" w:rsidTr="00C674BD">
        <w:trPr>
          <w:trHeight w:val="440"/>
        </w:trPr>
        <w:tc>
          <w:tcPr>
            <w:tcW w:w="9029" w:type="dxa"/>
            <w:gridSpan w:val="2"/>
            <w:shd w:val="clear" w:color="auto" w:fill="auto"/>
            <w:tcMar>
              <w:top w:w="100" w:type="dxa"/>
              <w:left w:w="100" w:type="dxa"/>
              <w:bottom w:w="100" w:type="dxa"/>
              <w:right w:w="100" w:type="dxa"/>
            </w:tcMar>
          </w:tcPr>
          <w:p w14:paraId="210E2C84" w14:textId="77777777" w:rsidR="0068740C" w:rsidRDefault="0068740C" w:rsidP="00C674BD">
            <w:pPr>
              <w:spacing w:line="360" w:lineRule="auto"/>
              <w:jc w:val="both"/>
              <w:rPr>
                <w:sz w:val="24"/>
                <w:szCs w:val="24"/>
              </w:rPr>
            </w:pPr>
            <w:r>
              <w:rPr>
                <w:sz w:val="24"/>
                <w:szCs w:val="24"/>
              </w:rPr>
              <w:t>Nome Civil:</w:t>
            </w:r>
          </w:p>
        </w:tc>
      </w:tr>
      <w:tr w:rsidR="0068740C" w14:paraId="57D73217" w14:textId="77777777" w:rsidTr="00C674BD">
        <w:trPr>
          <w:trHeight w:val="440"/>
        </w:trPr>
        <w:tc>
          <w:tcPr>
            <w:tcW w:w="9029" w:type="dxa"/>
            <w:gridSpan w:val="2"/>
            <w:shd w:val="clear" w:color="auto" w:fill="auto"/>
            <w:tcMar>
              <w:top w:w="100" w:type="dxa"/>
              <w:left w:w="100" w:type="dxa"/>
              <w:bottom w:w="100" w:type="dxa"/>
              <w:right w:w="100" w:type="dxa"/>
            </w:tcMar>
          </w:tcPr>
          <w:p w14:paraId="08A5B32B" w14:textId="77777777" w:rsidR="0068740C" w:rsidRDefault="0068740C" w:rsidP="00C674BD">
            <w:pPr>
              <w:spacing w:line="360" w:lineRule="auto"/>
              <w:jc w:val="both"/>
              <w:rPr>
                <w:sz w:val="24"/>
                <w:szCs w:val="24"/>
              </w:rPr>
            </w:pPr>
            <w:r>
              <w:rPr>
                <w:sz w:val="24"/>
                <w:szCs w:val="24"/>
              </w:rPr>
              <w:t>Nome Social:</w:t>
            </w:r>
          </w:p>
        </w:tc>
      </w:tr>
      <w:tr w:rsidR="0068740C" w14:paraId="02FCB8C3" w14:textId="77777777" w:rsidTr="00C674BD">
        <w:trPr>
          <w:trHeight w:val="440"/>
        </w:trPr>
        <w:tc>
          <w:tcPr>
            <w:tcW w:w="9029" w:type="dxa"/>
            <w:gridSpan w:val="2"/>
            <w:shd w:val="clear" w:color="auto" w:fill="auto"/>
            <w:tcMar>
              <w:top w:w="100" w:type="dxa"/>
              <w:left w:w="100" w:type="dxa"/>
              <w:bottom w:w="100" w:type="dxa"/>
              <w:right w:w="100" w:type="dxa"/>
            </w:tcMar>
          </w:tcPr>
          <w:p w14:paraId="75A98268" w14:textId="77777777" w:rsidR="0068740C" w:rsidRDefault="0068740C" w:rsidP="00C674BD">
            <w:pPr>
              <w:spacing w:line="360" w:lineRule="auto"/>
              <w:jc w:val="both"/>
              <w:rPr>
                <w:sz w:val="24"/>
                <w:szCs w:val="24"/>
              </w:rPr>
            </w:pPr>
            <w:r>
              <w:rPr>
                <w:sz w:val="24"/>
                <w:szCs w:val="24"/>
              </w:rPr>
              <w:t>Data de nascimento:</w:t>
            </w:r>
          </w:p>
        </w:tc>
      </w:tr>
      <w:tr w:rsidR="0068740C" w14:paraId="63A38B80" w14:textId="77777777" w:rsidTr="00C674BD">
        <w:trPr>
          <w:trHeight w:val="440"/>
        </w:trPr>
        <w:tc>
          <w:tcPr>
            <w:tcW w:w="9029" w:type="dxa"/>
            <w:gridSpan w:val="2"/>
            <w:shd w:val="clear" w:color="auto" w:fill="auto"/>
            <w:tcMar>
              <w:top w:w="100" w:type="dxa"/>
              <w:left w:w="100" w:type="dxa"/>
              <w:bottom w:w="100" w:type="dxa"/>
              <w:right w:w="100" w:type="dxa"/>
            </w:tcMar>
          </w:tcPr>
          <w:p w14:paraId="3448B063" w14:textId="77777777" w:rsidR="0068740C" w:rsidRDefault="0068740C" w:rsidP="00C674BD">
            <w:pPr>
              <w:spacing w:line="360" w:lineRule="auto"/>
              <w:jc w:val="both"/>
              <w:rPr>
                <w:sz w:val="24"/>
                <w:szCs w:val="24"/>
              </w:rPr>
            </w:pPr>
            <w:r>
              <w:rPr>
                <w:sz w:val="24"/>
                <w:szCs w:val="24"/>
              </w:rPr>
              <w:t>Naturalidade:                                                 UF:</w:t>
            </w:r>
          </w:p>
        </w:tc>
      </w:tr>
      <w:tr w:rsidR="0068740C" w14:paraId="65E27B8B" w14:textId="77777777" w:rsidTr="00C674BD">
        <w:trPr>
          <w:trHeight w:val="440"/>
        </w:trPr>
        <w:tc>
          <w:tcPr>
            <w:tcW w:w="9029" w:type="dxa"/>
            <w:gridSpan w:val="2"/>
            <w:shd w:val="clear" w:color="auto" w:fill="auto"/>
            <w:tcMar>
              <w:top w:w="100" w:type="dxa"/>
              <w:left w:w="100" w:type="dxa"/>
              <w:bottom w:w="100" w:type="dxa"/>
              <w:right w:w="100" w:type="dxa"/>
            </w:tcMar>
          </w:tcPr>
          <w:p w14:paraId="142B8D90" w14:textId="77777777" w:rsidR="0068740C" w:rsidRDefault="0068740C" w:rsidP="00C674BD">
            <w:pPr>
              <w:spacing w:line="360" w:lineRule="auto"/>
              <w:jc w:val="both"/>
              <w:rPr>
                <w:sz w:val="24"/>
                <w:szCs w:val="24"/>
              </w:rPr>
            </w:pPr>
            <w:r>
              <w:rPr>
                <w:sz w:val="24"/>
                <w:szCs w:val="24"/>
              </w:rPr>
              <w:t>CPF:                                      RG:                             Órgão expedidor:</w:t>
            </w:r>
          </w:p>
        </w:tc>
      </w:tr>
      <w:tr w:rsidR="0068740C" w14:paraId="6F35D920" w14:textId="77777777" w:rsidTr="00C674BD">
        <w:trPr>
          <w:trHeight w:val="440"/>
        </w:trPr>
        <w:tc>
          <w:tcPr>
            <w:tcW w:w="9029" w:type="dxa"/>
            <w:gridSpan w:val="2"/>
            <w:shd w:val="clear" w:color="auto" w:fill="auto"/>
            <w:tcMar>
              <w:top w:w="100" w:type="dxa"/>
              <w:left w:w="100" w:type="dxa"/>
              <w:bottom w:w="100" w:type="dxa"/>
              <w:right w:w="100" w:type="dxa"/>
            </w:tcMar>
          </w:tcPr>
          <w:p w14:paraId="3CAA601C" w14:textId="77777777" w:rsidR="0068740C" w:rsidRDefault="0068740C" w:rsidP="00C674BD">
            <w:pPr>
              <w:spacing w:line="360" w:lineRule="auto"/>
              <w:jc w:val="center"/>
              <w:rPr>
                <w:b/>
                <w:sz w:val="24"/>
                <w:szCs w:val="24"/>
              </w:rPr>
            </w:pPr>
            <w:r>
              <w:rPr>
                <w:b/>
                <w:sz w:val="24"/>
                <w:szCs w:val="24"/>
              </w:rPr>
              <w:t>Situação ocupacional</w:t>
            </w:r>
          </w:p>
        </w:tc>
      </w:tr>
      <w:tr w:rsidR="0068740C" w14:paraId="48D8D5A8" w14:textId="77777777" w:rsidTr="00C674BD">
        <w:trPr>
          <w:trHeight w:val="440"/>
        </w:trPr>
        <w:tc>
          <w:tcPr>
            <w:tcW w:w="9029" w:type="dxa"/>
            <w:gridSpan w:val="2"/>
            <w:shd w:val="clear" w:color="auto" w:fill="auto"/>
            <w:tcMar>
              <w:top w:w="100" w:type="dxa"/>
              <w:left w:w="100" w:type="dxa"/>
              <w:bottom w:w="100" w:type="dxa"/>
              <w:right w:w="100" w:type="dxa"/>
            </w:tcMar>
          </w:tcPr>
          <w:p w14:paraId="7FD7A159" w14:textId="77777777" w:rsidR="0068740C" w:rsidRDefault="0068740C" w:rsidP="00C674BD">
            <w:pPr>
              <w:spacing w:line="360" w:lineRule="auto"/>
              <w:jc w:val="both"/>
              <w:rPr>
                <w:sz w:val="24"/>
                <w:szCs w:val="24"/>
              </w:rPr>
            </w:pPr>
            <w:r>
              <w:rPr>
                <w:sz w:val="24"/>
                <w:szCs w:val="24"/>
              </w:rPr>
              <w:t xml:space="preserve">[   ] empresário CNPJ [   ] MEI - CNPJ [   ] prestador de serviços autônomo [    ] prestador de serviços informal [   ] desempregado/inativo [   ] outra. </w:t>
            </w:r>
          </w:p>
          <w:p w14:paraId="0E55D5EF" w14:textId="77777777" w:rsidR="0068740C" w:rsidRDefault="0068740C" w:rsidP="00C674BD">
            <w:pPr>
              <w:spacing w:line="360" w:lineRule="auto"/>
              <w:jc w:val="both"/>
              <w:rPr>
                <w:sz w:val="24"/>
                <w:szCs w:val="24"/>
              </w:rPr>
            </w:pPr>
            <w:r>
              <w:rPr>
                <w:sz w:val="24"/>
                <w:szCs w:val="24"/>
              </w:rPr>
              <w:t>Qual?____________________________________</w:t>
            </w:r>
          </w:p>
          <w:p w14:paraId="0DFCFC62" w14:textId="77777777" w:rsidR="0068740C" w:rsidRDefault="0068740C" w:rsidP="00C674BD">
            <w:pPr>
              <w:spacing w:line="360" w:lineRule="auto"/>
              <w:jc w:val="center"/>
              <w:rPr>
                <w:b/>
                <w:sz w:val="24"/>
                <w:szCs w:val="24"/>
              </w:rPr>
            </w:pPr>
          </w:p>
          <w:p w14:paraId="3D6AE4D0" w14:textId="77777777" w:rsidR="0068740C" w:rsidRDefault="0068740C" w:rsidP="00C674BD">
            <w:pPr>
              <w:spacing w:line="360" w:lineRule="auto"/>
              <w:jc w:val="center"/>
              <w:rPr>
                <w:b/>
                <w:sz w:val="24"/>
                <w:szCs w:val="24"/>
              </w:rPr>
            </w:pPr>
          </w:p>
        </w:tc>
      </w:tr>
      <w:tr w:rsidR="0068740C" w14:paraId="0B3F487A" w14:textId="77777777" w:rsidTr="00C674BD">
        <w:trPr>
          <w:trHeight w:val="440"/>
        </w:trPr>
        <w:tc>
          <w:tcPr>
            <w:tcW w:w="9029" w:type="dxa"/>
            <w:gridSpan w:val="2"/>
            <w:shd w:val="clear" w:color="auto" w:fill="auto"/>
            <w:tcMar>
              <w:top w:w="100" w:type="dxa"/>
              <w:left w:w="100" w:type="dxa"/>
              <w:bottom w:w="100" w:type="dxa"/>
              <w:right w:w="100" w:type="dxa"/>
            </w:tcMar>
          </w:tcPr>
          <w:p w14:paraId="41895C8E" w14:textId="77777777" w:rsidR="0068740C" w:rsidRDefault="0068740C" w:rsidP="00C674BD">
            <w:pPr>
              <w:spacing w:line="360" w:lineRule="auto"/>
              <w:jc w:val="center"/>
              <w:rPr>
                <w:b/>
                <w:sz w:val="24"/>
                <w:szCs w:val="24"/>
              </w:rPr>
            </w:pPr>
          </w:p>
          <w:p w14:paraId="4DB09B36" w14:textId="77777777" w:rsidR="0068740C" w:rsidRDefault="0068740C" w:rsidP="00C674BD">
            <w:pPr>
              <w:spacing w:line="360" w:lineRule="auto"/>
              <w:jc w:val="center"/>
              <w:rPr>
                <w:b/>
                <w:sz w:val="24"/>
                <w:szCs w:val="24"/>
              </w:rPr>
            </w:pPr>
            <w:r>
              <w:rPr>
                <w:b/>
                <w:sz w:val="24"/>
                <w:szCs w:val="24"/>
              </w:rPr>
              <w:t>Endereço</w:t>
            </w:r>
          </w:p>
        </w:tc>
      </w:tr>
      <w:tr w:rsidR="0068740C" w14:paraId="484105B3" w14:textId="77777777" w:rsidTr="00C674BD">
        <w:trPr>
          <w:trHeight w:val="440"/>
        </w:trPr>
        <w:tc>
          <w:tcPr>
            <w:tcW w:w="9029" w:type="dxa"/>
            <w:gridSpan w:val="2"/>
            <w:shd w:val="clear" w:color="auto" w:fill="auto"/>
            <w:tcMar>
              <w:top w:w="100" w:type="dxa"/>
              <w:left w:w="100" w:type="dxa"/>
              <w:bottom w:w="100" w:type="dxa"/>
              <w:right w:w="100" w:type="dxa"/>
            </w:tcMar>
          </w:tcPr>
          <w:p w14:paraId="15CC2C57" w14:textId="77777777" w:rsidR="0068740C" w:rsidRDefault="0068740C" w:rsidP="00C674BD">
            <w:pPr>
              <w:spacing w:line="360" w:lineRule="auto"/>
              <w:jc w:val="both"/>
              <w:rPr>
                <w:sz w:val="24"/>
                <w:szCs w:val="24"/>
              </w:rPr>
            </w:pPr>
            <w:r>
              <w:rPr>
                <w:sz w:val="24"/>
                <w:szCs w:val="24"/>
              </w:rPr>
              <w:t>Endereço:                                                            Nº:                     Bairro:</w:t>
            </w:r>
          </w:p>
          <w:p w14:paraId="54CDCC0A" w14:textId="77777777" w:rsidR="0068740C" w:rsidRDefault="0068740C" w:rsidP="00C674BD">
            <w:pPr>
              <w:spacing w:line="360" w:lineRule="auto"/>
              <w:jc w:val="both"/>
              <w:rPr>
                <w:sz w:val="24"/>
                <w:szCs w:val="24"/>
              </w:rPr>
            </w:pPr>
            <w:r>
              <w:rPr>
                <w:sz w:val="24"/>
                <w:szCs w:val="24"/>
              </w:rPr>
              <w:t>Endereço Virtual: (URL redes sociais, canal do YouTube, site, etc.):</w:t>
            </w:r>
          </w:p>
          <w:p w14:paraId="76196B94" w14:textId="77777777" w:rsidR="0068740C" w:rsidRDefault="0068740C" w:rsidP="00C674BD">
            <w:pPr>
              <w:spacing w:line="360" w:lineRule="auto"/>
              <w:jc w:val="both"/>
              <w:rPr>
                <w:b/>
                <w:sz w:val="24"/>
                <w:szCs w:val="24"/>
              </w:rPr>
            </w:pPr>
            <w:r>
              <w:rPr>
                <w:sz w:val="24"/>
                <w:szCs w:val="24"/>
              </w:rPr>
              <w:t>E-mail:                                                           Celular:                         Fixo:</w:t>
            </w:r>
          </w:p>
        </w:tc>
      </w:tr>
      <w:tr w:rsidR="0068740C" w14:paraId="53DA73F0" w14:textId="77777777" w:rsidTr="00C674BD">
        <w:trPr>
          <w:trHeight w:val="440"/>
        </w:trPr>
        <w:tc>
          <w:tcPr>
            <w:tcW w:w="9029" w:type="dxa"/>
            <w:gridSpan w:val="2"/>
            <w:shd w:val="clear" w:color="auto" w:fill="auto"/>
            <w:tcMar>
              <w:top w:w="100" w:type="dxa"/>
              <w:left w:w="100" w:type="dxa"/>
              <w:bottom w:w="100" w:type="dxa"/>
              <w:right w:w="100" w:type="dxa"/>
            </w:tcMar>
          </w:tcPr>
          <w:p w14:paraId="01848477" w14:textId="77777777" w:rsidR="0068740C" w:rsidRDefault="0068740C" w:rsidP="00C674BD">
            <w:pPr>
              <w:spacing w:line="360" w:lineRule="auto"/>
              <w:jc w:val="both"/>
              <w:rPr>
                <w:sz w:val="24"/>
                <w:szCs w:val="24"/>
              </w:rPr>
            </w:pPr>
            <w:r>
              <w:rPr>
                <w:b/>
                <w:sz w:val="24"/>
                <w:szCs w:val="24"/>
              </w:rPr>
              <w:t>O Proponente Pessoa Física ou o principal Diretor de Espaço Cultural: Pertence a qual dessas áreas?</w:t>
            </w:r>
          </w:p>
        </w:tc>
      </w:tr>
      <w:tr w:rsidR="0068740C" w14:paraId="6FE537B2" w14:textId="77777777" w:rsidTr="00C674BD">
        <w:trPr>
          <w:trHeight w:val="440"/>
        </w:trPr>
        <w:tc>
          <w:tcPr>
            <w:tcW w:w="9029" w:type="dxa"/>
            <w:gridSpan w:val="2"/>
            <w:shd w:val="clear" w:color="auto" w:fill="auto"/>
            <w:tcMar>
              <w:top w:w="100" w:type="dxa"/>
              <w:left w:w="100" w:type="dxa"/>
              <w:bottom w:w="100" w:type="dxa"/>
              <w:right w:w="100" w:type="dxa"/>
            </w:tcMar>
          </w:tcPr>
          <w:p w14:paraId="7E9EAC8E" w14:textId="77777777" w:rsidR="0068740C" w:rsidRDefault="0068740C" w:rsidP="00C674BD">
            <w:pPr>
              <w:spacing w:line="360" w:lineRule="auto"/>
              <w:jc w:val="both"/>
              <w:rPr>
                <w:sz w:val="24"/>
                <w:szCs w:val="24"/>
              </w:rPr>
            </w:pPr>
            <w:r>
              <w:rPr>
                <w:sz w:val="24"/>
                <w:szCs w:val="24"/>
              </w:rPr>
              <w:t xml:space="preserve">(  ) Zona urbana central (  ) Zona urbana periférica (  ) Zona rural (  ) Área de vulnerabilidade social  (  ) Unidades habitacionais (  ) Territórios indígenas (demarcados ou em processo de demarcação) (  ) Comunidades quilombolas (terra titulada ou em processo de titulação, com registro na Fundação Palmares) </w:t>
            </w:r>
          </w:p>
          <w:p w14:paraId="284EBE3F" w14:textId="77777777" w:rsidR="0068740C" w:rsidRDefault="0068740C" w:rsidP="00C674BD">
            <w:pPr>
              <w:spacing w:line="360" w:lineRule="auto"/>
              <w:jc w:val="both"/>
              <w:rPr>
                <w:b/>
                <w:sz w:val="24"/>
                <w:szCs w:val="24"/>
              </w:rPr>
            </w:pPr>
            <w:r>
              <w:rPr>
                <w:sz w:val="24"/>
                <w:szCs w:val="24"/>
              </w:rPr>
              <w:t>(  ) Território de povos e comunidades tradicionais (ribeirinhos, louceiros, cipozeiro, pequizeiros, vazanteiros, povos do mar etc.).</w:t>
            </w:r>
          </w:p>
        </w:tc>
      </w:tr>
      <w:tr w:rsidR="0068740C" w14:paraId="7A62196E" w14:textId="77777777" w:rsidTr="00C674BD">
        <w:trPr>
          <w:trHeight w:val="440"/>
        </w:trPr>
        <w:tc>
          <w:tcPr>
            <w:tcW w:w="9029" w:type="dxa"/>
            <w:gridSpan w:val="2"/>
            <w:shd w:val="clear" w:color="auto" w:fill="auto"/>
            <w:tcMar>
              <w:top w:w="100" w:type="dxa"/>
              <w:left w:w="100" w:type="dxa"/>
              <w:bottom w:w="100" w:type="dxa"/>
              <w:right w:w="100" w:type="dxa"/>
            </w:tcMar>
          </w:tcPr>
          <w:p w14:paraId="4796AC70" w14:textId="77777777" w:rsidR="0068740C" w:rsidRDefault="0068740C" w:rsidP="00C674BD">
            <w:pPr>
              <w:spacing w:line="360" w:lineRule="auto"/>
              <w:jc w:val="center"/>
              <w:rPr>
                <w:b/>
                <w:sz w:val="24"/>
                <w:szCs w:val="24"/>
              </w:rPr>
            </w:pPr>
            <w:r>
              <w:rPr>
                <w:b/>
                <w:sz w:val="24"/>
                <w:szCs w:val="24"/>
              </w:rPr>
              <w:t xml:space="preserve"> Pertence a alguma comunidade tradicional? </w:t>
            </w:r>
          </w:p>
        </w:tc>
      </w:tr>
      <w:tr w:rsidR="0068740C" w14:paraId="7EF6BE30" w14:textId="77777777" w:rsidTr="00C674BD">
        <w:trPr>
          <w:trHeight w:val="440"/>
        </w:trPr>
        <w:tc>
          <w:tcPr>
            <w:tcW w:w="9029" w:type="dxa"/>
            <w:gridSpan w:val="2"/>
            <w:shd w:val="clear" w:color="auto" w:fill="auto"/>
            <w:tcMar>
              <w:top w:w="100" w:type="dxa"/>
              <w:left w:w="100" w:type="dxa"/>
              <w:bottom w:w="100" w:type="dxa"/>
              <w:right w:w="100" w:type="dxa"/>
            </w:tcMar>
          </w:tcPr>
          <w:p w14:paraId="20767B83" w14:textId="77777777" w:rsidR="0068740C" w:rsidRDefault="0068740C" w:rsidP="00C674BD">
            <w:pPr>
              <w:spacing w:line="360" w:lineRule="auto"/>
              <w:jc w:val="both"/>
              <w:rPr>
                <w:sz w:val="24"/>
                <w:szCs w:val="24"/>
              </w:rPr>
            </w:pPr>
            <w:r>
              <w:rPr>
                <w:sz w:val="24"/>
                <w:szCs w:val="24"/>
              </w:rPr>
              <w:t>(  ) Não pertenço a comunidade tradicional (  ) Comunidades Extrativistas (  ) Comunidades Ribeirinhas (  ) Comunidades Rurais (  ) Indígenas (  ) Povos Ciganos (  ) Pescadores(as) Artesanais (  ) Povos de Terreiro (  ) Quilombolas</w:t>
            </w:r>
          </w:p>
          <w:p w14:paraId="7C6D0F74" w14:textId="77777777" w:rsidR="0068740C" w:rsidRDefault="0068740C" w:rsidP="00C674BD">
            <w:pPr>
              <w:spacing w:line="360" w:lineRule="auto"/>
              <w:jc w:val="both"/>
              <w:rPr>
                <w:b/>
                <w:sz w:val="24"/>
                <w:szCs w:val="24"/>
              </w:rPr>
            </w:pPr>
            <w:r>
              <w:rPr>
                <w:sz w:val="24"/>
                <w:szCs w:val="24"/>
              </w:rPr>
              <w:t>(  ) Outra comunidade tradicional</w:t>
            </w:r>
          </w:p>
        </w:tc>
      </w:tr>
      <w:tr w:rsidR="0068740C" w14:paraId="0AD3F693" w14:textId="77777777" w:rsidTr="00C674BD">
        <w:trPr>
          <w:trHeight w:val="440"/>
        </w:trPr>
        <w:tc>
          <w:tcPr>
            <w:tcW w:w="9029" w:type="dxa"/>
            <w:gridSpan w:val="2"/>
            <w:shd w:val="clear" w:color="auto" w:fill="auto"/>
            <w:tcMar>
              <w:top w:w="100" w:type="dxa"/>
              <w:left w:w="100" w:type="dxa"/>
              <w:bottom w:w="100" w:type="dxa"/>
              <w:right w:w="100" w:type="dxa"/>
            </w:tcMar>
          </w:tcPr>
          <w:p w14:paraId="5AEB2AC0" w14:textId="77777777" w:rsidR="0068740C" w:rsidRDefault="0068740C" w:rsidP="00C674BD">
            <w:pPr>
              <w:spacing w:line="360" w:lineRule="auto"/>
              <w:jc w:val="center"/>
              <w:rPr>
                <w:b/>
                <w:sz w:val="24"/>
                <w:szCs w:val="24"/>
              </w:rPr>
            </w:pPr>
            <w:r>
              <w:rPr>
                <w:b/>
                <w:sz w:val="24"/>
                <w:szCs w:val="24"/>
              </w:rPr>
              <w:t>Gênero</w:t>
            </w:r>
          </w:p>
        </w:tc>
      </w:tr>
      <w:tr w:rsidR="0068740C" w14:paraId="2369F8D2" w14:textId="77777777" w:rsidTr="00C674BD">
        <w:trPr>
          <w:trHeight w:val="440"/>
        </w:trPr>
        <w:tc>
          <w:tcPr>
            <w:tcW w:w="9029" w:type="dxa"/>
            <w:gridSpan w:val="2"/>
            <w:shd w:val="clear" w:color="auto" w:fill="auto"/>
            <w:tcMar>
              <w:top w:w="100" w:type="dxa"/>
              <w:left w:w="100" w:type="dxa"/>
              <w:bottom w:w="100" w:type="dxa"/>
              <w:right w:w="100" w:type="dxa"/>
            </w:tcMar>
          </w:tcPr>
          <w:p w14:paraId="00A70B52" w14:textId="77777777" w:rsidR="0068740C" w:rsidRDefault="0068740C" w:rsidP="00C674BD">
            <w:pPr>
              <w:spacing w:line="360" w:lineRule="auto"/>
              <w:jc w:val="both"/>
              <w:rPr>
                <w:b/>
                <w:sz w:val="24"/>
                <w:szCs w:val="24"/>
              </w:rPr>
            </w:pPr>
            <w:r>
              <w:rPr>
                <w:sz w:val="24"/>
                <w:szCs w:val="24"/>
              </w:rPr>
              <w:t>(  ) Mulher cisgênero (  ) Homem cisgênero (  ) Mulher Transgênero (  ) Homem Transgênero (  ) Pessoa Não Binária (  ) Não informar</w:t>
            </w:r>
          </w:p>
        </w:tc>
      </w:tr>
      <w:tr w:rsidR="0068740C" w14:paraId="1D5ED6CC" w14:textId="77777777" w:rsidTr="00C674BD">
        <w:trPr>
          <w:trHeight w:val="440"/>
        </w:trPr>
        <w:tc>
          <w:tcPr>
            <w:tcW w:w="9029" w:type="dxa"/>
            <w:gridSpan w:val="2"/>
            <w:shd w:val="clear" w:color="auto" w:fill="auto"/>
            <w:tcMar>
              <w:top w:w="100" w:type="dxa"/>
              <w:left w:w="100" w:type="dxa"/>
              <w:bottom w:w="100" w:type="dxa"/>
              <w:right w:w="100" w:type="dxa"/>
            </w:tcMar>
          </w:tcPr>
          <w:p w14:paraId="337B5454" w14:textId="77777777" w:rsidR="0068740C" w:rsidRDefault="0068740C" w:rsidP="00C674BD">
            <w:pPr>
              <w:spacing w:line="360" w:lineRule="auto"/>
              <w:jc w:val="center"/>
              <w:rPr>
                <w:b/>
                <w:sz w:val="24"/>
                <w:szCs w:val="24"/>
              </w:rPr>
            </w:pPr>
            <w:r>
              <w:rPr>
                <w:b/>
                <w:sz w:val="24"/>
                <w:szCs w:val="24"/>
              </w:rPr>
              <w:t>Raça, cor ou etnia</w:t>
            </w:r>
          </w:p>
        </w:tc>
      </w:tr>
      <w:tr w:rsidR="0068740C" w14:paraId="272C6975" w14:textId="77777777" w:rsidTr="00C674BD">
        <w:trPr>
          <w:trHeight w:val="440"/>
        </w:trPr>
        <w:tc>
          <w:tcPr>
            <w:tcW w:w="9029" w:type="dxa"/>
            <w:gridSpan w:val="2"/>
            <w:shd w:val="clear" w:color="auto" w:fill="auto"/>
            <w:tcMar>
              <w:top w:w="100" w:type="dxa"/>
              <w:left w:w="100" w:type="dxa"/>
              <w:bottom w:w="100" w:type="dxa"/>
              <w:right w:w="100" w:type="dxa"/>
            </w:tcMar>
          </w:tcPr>
          <w:p w14:paraId="5A631BC0" w14:textId="77777777" w:rsidR="0068740C" w:rsidRDefault="0068740C" w:rsidP="00C674BD">
            <w:pPr>
              <w:spacing w:line="360" w:lineRule="auto"/>
              <w:jc w:val="both"/>
              <w:rPr>
                <w:b/>
                <w:sz w:val="24"/>
                <w:szCs w:val="24"/>
              </w:rPr>
            </w:pPr>
            <w:r>
              <w:rPr>
                <w:sz w:val="24"/>
                <w:szCs w:val="24"/>
              </w:rPr>
              <w:t>(  ) Branca  (  ) Preta  (  ) Parda  (  ) Indígena  (  ) Amarela</w:t>
            </w:r>
          </w:p>
        </w:tc>
      </w:tr>
      <w:tr w:rsidR="0068740C" w14:paraId="592FF6DB" w14:textId="77777777" w:rsidTr="00C674BD">
        <w:trPr>
          <w:trHeight w:val="440"/>
        </w:trPr>
        <w:tc>
          <w:tcPr>
            <w:tcW w:w="9029" w:type="dxa"/>
            <w:gridSpan w:val="2"/>
            <w:shd w:val="clear" w:color="auto" w:fill="auto"/>
            <w:tcMar>
              <w:top w:w="100" w:type="dxa"/>
              <w:left w:w="100" w:type="dxa"/>
              <w:bottom w:w="100" w:type="dxa"/>
              <w:right w:w="100" w:type="dxa"/>
            </w:tcMar>
          </w:tcPr>
          <w:p w14:paraId="6DD6816C" w14:textId="77777777" w:rsidR="0068740C" w:rsidRDefault="0068740C" w:rsidP="00C674BD">
            <w:pPr>
              <w:spacing w:line="360" w:lineRule="auto"/>
              <w:jc w:val="center"/>
              <w:rPr>
                <w:b/>
                <w:sz w:val="24"/>
                <w:szCs w:val="24"/>
              </w:rPr>
            </w:pPr>
            <w:r>
              <w:rPr>
                <w:b/>
                <w:sz w:val="24"/>
                <w:szCs w:val="24"/>
              </w:rPr>
              <w:t>São pessoas com deficiência - PCD</w:t>
            </w:r>
          </w:p>
        </w:tc>
      </w:tr>
      <w:tr w:rsidR="0068740C" w14:paraId="3E18C02C" w14:textId="77777777" w:rsidTr="00C674BD">
        <w:trPr>
          <w:trHeight w:val="440"/>
        </w:trPr>
        <w:tc>
          <w:tcPr>
            <w:tcW w:w="9029" w:type="dxa"/>
            <w:gridSpan w:val="2"/>
            <w:shd w:val="clear" w:color="auto" w:fill="auto"/>
            <w:tcMar>
              <w:top w:w="100" w:type="dxa"/>
              <w:left w:w="100" w:type="dxa"/>
              <w:bottom w:w="100" w:type="dxa"/>
              <w:right w:w="100" w:type="dxa"/>
            </w:tcMar>
          </w:tcPr>
          <w:p w14:paraId="201E1BAF" w14:textId="77777777" w:rsidR="0068740C" w:rsidRDefault="0068740C" w:rsidP="00C674BD">
            <w:pPr>
              <w:spacing w:line="360" w:lineRule="auto"/>
              <w:jc w:val="both"/>
              <w:rPr>
                <w:sz w:val="24"/>
                <w:szCs w:val="24"/>
              </w:rPr>
            </w:pPr>
            <w:r>
              <w:rPr>
                <w:sz w:val="24"/>
                <w:szCs w:val="24"/>
              </w:rPr>
              <w:t>(   ) Sim (   ) Não</w:t>
            </w:r>
          </w:p>
        </w:tc>
      </w:tr>
      <w:tr w:rsidR="0068740C" w14:paraId="19E98C12" w14:textId="77777777" w:rsidTr="00C674BD">
        <w:trPr>
          <w:trHeight w:val="440"/>
        </w:trPr>
        <w:tc>
          <w:tcPr>
            <w:tcW w:w="9029" w:type="dxa"/>
            <w:gridSpan w:val="2"/>
            <w:shd w:val="clear" w:color="auto" w:fill="auto"/>
            <w:tcMar>
              <w:top w:w="100" w:type="dxa"/>
              <w:left w:w="100" w:type="dxa"/>
              <w:bottom w:w="100" w:type="dxa"/>
              <w:right w:w="100" w:type="dxa"/>
            </w:tcMar>
          </w:tcPr>
          <w:p w14:paraId="56912948" w14:textId="77777777" w:rsidR="0068740C" w:rsidRDefault="0068740C" w:rsidP="00C674BD">
            <w:pPr>
              <w:spacing w:line="360" w:lineRule="auto"/>
              <w:rPr>
                <w:sz w:val="24"/>
                <w:szCs w:val="24"/>
              </w:rPr>
            </w:pPr>
            <w:r>
              <w:rPr>
                <w:b/>
                <w:color w:val="333333"/>
                <w:sz w:val="24"/>
                <w:szCs w:val="24"/>
              </w:rPr>
              <w:t>Caso tenha marcado "sim", qual tipo de deficiência?</w:t>
            </w:r>
          </w:p>
        </w:tc>
      </w:tr>
      <w:tr w:rsidR="0068740C" w14:paraId="3029F8E5" w14:textId="77777777" w:rsidTr="00C674BD">
        <w:trPr>
          <w:trHeight w:val="440"/>
        </w:trPr>
        <w:tc>
          <w:tcPr>
            <w:tcW w:w="9029" w:type="dxa"/>
            <w:gridSpan w:val="2"/>
            <w:shd w:val="clear" w:color="auto" w:fill="auto"/>
            <w:tcMar>
              <w:top w:w="100" w:type="dxa"/>
              <w:left w:w="100" w:type="dxa"/>
              <w:bottom w:w="100" w:type="dxa"/>
              <w:right w:w="100" w:type="dxa"/>
            </w:tcMar>
          </w:tcPr>
          <w:p w14:paraId="2FAF4B02" w14:textId="77777777" w:rsidR="0068740C" w:rsidRDefault="0068740C" w:rsidP="00C674BD">
            <w:pPr>
              <w:spacing w:line="360" w:lineRule="auto"/>
              <w:jc w:val="center"/>
              <w:rPr>
                <w:b/>
                <w:sz w:val="24"/>
                <w:szCs w:val="24"/>
              </w:rPr>
            </w:pPr>
          </w:p>
          <w:p w14:paraId="72DD559A" w14:textId="77777777" w:rsidR="0068740C" w:rsidRDefault="0068740C" w:rsidP="00C674BD">
            <w:pPr>
              <w:spacing w:line="360" w:lineRule="auto"/>
              <w:jc w:val="center"/>
              <w:rPr>
                <w:b/>
                <w:sz w:val="24"/>
                <w:szCs w:val="24"/>
              </w:rPr>
            </w:pPr>
            <w:r>
              <w:rPr>
                <w:b/>
                <w:sz w:val="24"/>
                <w:szCs w:val="24"/>
              </w:rPr>
              <w:t>Grau de escolaridade</w:t>
            </w:r>
          </w:p>
        </w:tc>
      </w:tr>
      <w:tr w:rsidR="0068740C" w14:paraId="4FE0A41D" w14:textId="77777777" w:rsidTr="00C674BD">
        <w:trPr>
          <w:trHeight w:val="440"/>
        </w:trPr>
        <w:tc>
          <w:tcPr>
            <w:tcW w:w="9029" w:type="dxa"/>
            <w:gridSpan w:val="2"/>
            <w:shd w:val="clear" w:color="auto" w:fill="auto"/>
            <w:tcMar>
              <w:top w:w="100" w:type="dxa"/>
              <w:left w:w="100" w:type="dxa"/>
              <w:bottom w:w="100" w:type="dxa"/>
              <w:right w:w="100" w:type="dxa"/>
            </w:tcMar>
          </w:tcPr>
          <w:p w14:paraId="553E3E16" w14:textId="77777777" w:rsidR="0068740C" w:rsidRDefault="0068740C" w:rsidP="00C674BD">
            <w:pPr>
              <w:spacing w:line="360" w:lineRule="auto"/>
              <w:jc w:val="both"/>
              <w:rPr>
                <w:b/>
                <w:sz w:val="24"/>
                <w:szCs w:val="24"/>
              </w:rPr>
            </w:pPr>
            <w:r>
              <w:rPr>
                <w:sz w:val="24"/>
                <w:szCs w:val="24"/>
              </w:rPr>
              <w:t>(  ) Não tenho Educação Formal  (  ) Ensino Fundamental Incompleto  (  ) Ensino Fundamental Completo  (  ) Ensino Médio Incompleto  (  ) Ensino Médio Completo  (  ) Curso Técnico Completo  (  ) Ensino Superior Incompleto  (  ) Ensino Superior Completo  (  ) Pós Graduação Completo</w:t>
            </w:r>
          </w:p>
        </w:tc>
      </w:tr>
      <w:tr w:rsidR="0068740C" w14:paraId="6AAE1D5F" w14:textId="77777777" w:rsidTr="00C674BD">
        <w:trPr>
          <w:trHeight w:val="440"/>
        </w:trPr>
        <w:tc>
          <w:tcPr>
            <w:tcW w:w="9029" w:type="dxa"/>
            <w:gridSpan w:val="2"/>
            <w:shd w:val="clear" w:color="auto" w:fill="auto"/>
            <w:tcMar>
              <w:top w:w="100" w:type="dxa"/>
              <w:left w:w="100" w:type="dxa"/>
              <w:bottom w:w="100" w:type="dxa"/>
              <w:right w:w="100" w:type="dxa"/>
            </w:tcMar>
          </w:tcPr>
          <w:p w14:paraId="7804C95E" w14:textId="77777777" w:rsidR="0068740C" w:rsidRDefault="0068740C" w:rsidP="00C674BD">
            <w:pPr>
              <w:spacing w:line="360" w:lineRule="auto"/>
              <w:ind w:firstLine="850"/>
              <w:jc w:val="center"/>
              <w:rPr>
                <w:sz w:val="24"/>
                <w:szCs w:val="24"/>
              </w:rPr>
            </w:pPr>
            <w:r>
              <w:rPr>
                <w:color w:val="333333"/>
                <w:sz w:val="20"/>
                <w:szCs w:val="20"/>
              </w:rPr>
              <w:t xml:space="preserve"> </w:t>
            </w:r>
            <w:r>
              <w:rPr>
                <w:b/>
                <w:sz w:val="24"/>
                <w:szCs w:val="24"/>
              </w:rPr>
              <w:t>Qual a sua principal função/profissão no campo artístico e cultural?</w:t>
            </w:r>
          </w:p>
        </w:tc>
      </w:tr>
      <w:tr w:rsidR="0068740C" w14:paraId="69B95D9D" w14:textId="77777777" w:rsidTr="00C674BD">
        <w:trPr>
          <w:trHeight w:val="440"/>
        </w:trPr>
        <w:tc>
          <w:tcPr>
            <w:tcW w:w="9029" w:type="dxa"/>
            <w:gridSpan w:val="2"/>
            <w:shd w:val="clear" w:color="auto" w:fill="auto"/>
            <w:tcMar>
              <w:top w:w="100" w:type="dxa"/>
              <w:left w:w="100" w:type="dxa"/>
              <w:bottom w:w="100" w:type="dxa"/>
              <w:right w:w="100" w:type="dxa"/>
            </w:tcMar>
          </w:tcPr>
          <w:p w14:paraId="34A9BA07" w14:textId="77777777" w:rsidR="0068740C" w:rsidRDefault="0068740C" w:rsidP="00C674BD">
            <w:pPr>
              <w:spacing w:line="360" w:lineRule="auto"/>
              <w:jc w:val="both"/>
              <w:rPr>
                <w:sz w:val="24"/>
                <w:szCs w:val="24"/>
              </w:rPr>
            </w:pPr>
            <w:r>
              <w:rPr>
                <w:sz w:val="24"/>
                <w:szCs w:val="24"/>
              </w:rPr>
              <w:t xml:space="preserve">(   ) Artista, Artesão(a), Brincante, Criador(a) e afins. (   ) Instrutor(a), Oficineiro(a), educador(a) artístico(a)-cultural e afins. (   ) Curador(a), Programador(a) e afins. </w:t>
            </w:r>
          </w:p>
          <w:p w14:paraId="6E526353" w14:textId="77777777" w:rsidR="0068740C" w:rsidRDefault="0068740C" w:rsidP="00C674BD">
            <w:pPr>
              <w:spacing w:line="360" w:lineRule="auto"/>
              <w:jc w:val="both"/>
              <w:rPr>
                <w:color w:val="333333"/>
                <w:sz w:val="20"/>
                <w:szCs w:val="20"/>
              </w:rPr>
            </w:pPr>
            <w:r>
              <w:rPr>
                <w:sz w:val="24"/>
                <w:szCs w:val="24"/>
              </w:rPr>
              <w:t xml:space="preserve">   (   ) Produtor(a) (   ) Gestor(a)  (   ) Técnico(a) (   ) Consultor(a), Pesquisador(a) e afins. (   ) Outro(a)s. Qual?_______________</w:t>
            </w:r>
          </w:p>
        </w:tc>
      </w:tr>
      <w:tr w:rsidR="0068740C" w14:paraId="1DDAFC69" w14:textId="77777777" w:rsidTr="00C674BD">
        <w:trPr>
          <w:trHeight w:val="440"/>
        </w:trPr>
        <w:tc>
          <w:tcPr>
            <w:tcW w:w="9029" w:type="dxa"/>
            <w:gridSpan w:val="2"/>
            <w:shd w:val="clear" w:color="auto" w:fill="auto"/>
            <w:tcMar>
              <w:top w:w="100" w:type="dxa"/>
              <w:left w:w="100" w:type="dxa"/>
              <w:bottom w:w="100" w:type="dxa"/>
              <w:right w:w="100" w:type="dxa"/>
            </w:tcMar>
          </w:tcPr>
          <w:p w14:paraId="0749309F" w14:textId="77777777" w:rsidR="0068740C" w:rsidRDefault="0068740C" w:rsidP="00C674BD">
            <w:pPr>
              <w:spacing w:line="360" w:lineRule="auto"/>
              <w:jc w:val="center"/>
              <w:rPr>
                <w:b/>
                <w:sz w:val="24"/>
                <w:szCs w:val="24"/>
              </w:rPr>
            </w:pPr>
            <w:r>
              <w:rPr>
                <w:b/>
                <w:sz w:val="24"/>
                <w:szCs w:val="24"/>
              </w:rPr>
              <w:t>Representa um coletivo (sem CNPJ)</w:t>
            </w:r>
          </w:p>
        </w:tc>
      </w:tr>
      <w:tr w:rsidR="0068740C" w14:paraId="4FC63F39" w14:textId="77777777" w:rsidTr="00C674BD">
        <w:trPr>
          <w:trHeight w:val="440"/>
        </w:trPr>
        <w:tc>
          <w:tcPr>
            <w:tcW w:w="9029" w:type="dxa"/>
            <w:gridSpan w:val="2"/>
            <w:shd w:val="clear" w:color="auto" w:fill="auto"/>
            <w:tcMar>
              <w:top w:w="100" w:type="dxa"/>
              <w:left w:w="100" w:type="dxa"/>
              <w:bottom w:w="100" w:type="dxa"/>
              <w:right w:w="100" w:type="dxa"/>
            </w:tcMar>
          </w:tcPr>
          <w:p w14:paraId="751207E8" w14:textId="77777777" w:rsidR="0068740C" w:rsidRDefault="0068740C" w:rsidP="00C674BD">
            <w:pPr>
              <w:spacing w:line="360" w:lineRule="auto"/>
              <w:jc w:val="both"/>
              <w:rPr>
                <w:sz w:val="24"/>
                <w:szCs w:val="24"/>
              </w:rPr>
            </w:pPr>
            <w:r>
              <w:rPr>
                <w:sz w:val="24"/>
                <w:szCs w:val="24"/>
              </w:rPr>
              <w:t>(   ) Sim  (   ) Não</w:t>
            </w:r>
          </w:p>
        </w:tc>
      </w:tr>
      <w:tr w:rsidR="0068740C" w14:paraId="21117EB4" w14:textId="77777777" w:rsidTr="00C674BD">
        <w:trPr>
          <w:trHeight w:val="440"/>
        </w:trPr>
        <w:tc>
          <w:tcPr>
            <w:tcW w:w="9029" w:type="dxa"/>
            <w:gridSpan w:val="2"/>
            <w:shd w:val="clear" w:color="auto" w:fill="auto"/>
            <w:tcMar>
              <w:top w:w="100" w:type="dxa"/>
              <w:left w:w="100" w:type="dxa"/>
              <w:bottom w:w="100" w:type="dxa"/>
              <w:right w:w="100" w:type="dxa"/>
            </w:tcMar>
          </w:tcPr>
          <w:p w14:paraId="037455F0" w14:textId="77777777" w:rsidR="0068740C" w:rsidRDefault="0068740C" w:rsidP="00C674BD">
            <w:pPr>
              <w:spacing w:line="360" w:lineRule="auto"/>
              <w:jc w:val="center"/>
              <w:rPr>
                <w:b/>
                <w:sz w:val="24"/>
                <w:szCs w:val="24"/>
              </w:rPr>
            </w:pPr>
            <w:r>
              <w:rPr>
                <w:b/>
                <w:sz w:val="24"/>
                <w:szCs w:val="24"/>
              </w:rPr>
              <w:t>Caso tenha respondido “sim”:</w:t>
            </w:r>
          </w:p>
        </w:tc>
      </w:tr>
      <w:tr w:rsidR="0068740C" w14:paraId="079BE294" w14:textId="77777777" w:rsidTr="00C674BD">
        <w:trPr>
          <w:trHeight w:val="440"/>
        </w:trPr>
        <w:tc>
          <w:tcPr>
            <w:tcW w:w="9029" w:type="dxa"/>
            <w:gridSpan w:val="2"/>
            <w:shd w:val="clear" w:color="auto" w:fill="auto"/>
            <w:tcMar>
              <w:top w:w="100" w:type="dxa"/>
              <w:left w:w="100" w:type="dxa"/>
              <w:bottom w:w="100" w:type="dxa"/>
              <w:right w:w="100" w:type="dxa"/>
            </w:tcMar>
          </w:tcPr>
          <w:p w14:paraId="373680CE" w14:textId="77777777" w:rsidR="0068740C" w:rsidRDefault="0068740C" w:rsidP="00C674BD">
            <w:pPr>
              <w:spacing w:line="360" w:lineRule="auto"/>
              <w:jc w:val="both"/>
              <w:rPr>
                <w:sz w:val="24"/>
                <w:szCs w:val="24"/>
              </w:rPr>
            </w:pPr>
            <w:r>
              <w:rPr>
                <w:sz w:val="24"/>
                <w:szCs w:val="24"/>
              </w:rPr>
              <w:t>Nome do coletivo:</w:t>
            </w:r>
          </w:p>
          <w:p w14:paraId="40F82844" w14:textId="77777777" w:rsidR="0068740C" w:rsidRDefault="0068740C" w:rsidP="00C674BD">
            <w:pPr>
              <w:spacing w:line="360" w:lineRule="auto"/>
              <w:jc w:val="both"/>
              <w:rPr>
                <w:sz w:val="24"/>
                <w:szCs w:val="24"/>
              </w:rPr>
            </w:pPr>
            <w:r>
              <w:rPr>
                <w:sz w:val="24"/>
                <w:szCs w:val="24"/>
              </w:rPr>
              <w:t>Ano de Criação:</w:t>
            </w:r>
          </w:p>
          <w:p w14:paraId="0B2D92D8" w14:textId="77777777" w:rsidR="0068740C" w:rsidRDefault="0068740C" w:rsidP="00C674BD">
            <w:pPr>
              <w:spacing w:line="360" w:lineRule="auto"/>
              <w:jc w:val="both"/>
              <w:rPr>
                <w:sz w:val="24"/>
                <w:szCs w:val="24"/>
              </w:rPr>
            </w:pPr>
            <w:r>
              <w:rPr>
                <w:sz w:val="24"/>
                <w:szCs w:val="24"/>
              </w:rPr>
              <w:t>Número de participantes do coletivo:</w:t>
            </w:r>
          </w:p>
          <w:p w14:paraId="6E672FA6" w14:textId="77777777" w:rsidR="0068740C" w:rsidRDefault="0068740C" w:rsidP="00C674BD">
            <w:pPr>
              <w:spacing w:line="360" w:lineRule="auto"/>
              <w:jc w:val="both"/>
              <w:rPr>
                <w:b/>
                <w:sz w:val="24"/>
                <w:szCs w:val="24"/>
              </w:rPr>
            </w:pPr>
            <w:r>
              <w:rPr>
                <w:sz w:val="24"/>
                <w:szCs w:val="24"/>
              </w:rPr>
              <w:t>Apresentar lista com nome completo e CPF das pessoas que compõem o coletivo:</w:t>
            </w:r>
          </w:p>
        </w:tc>
      </w:tr>
      <w:tr w:rsidR="0068740C" w14:paraId="23842936" w14:textId="77777777" w:rsidTr="00C674BD">
        <w:trPr>
          <w:trHeight w:val="440"/>
        </w:trPr>
        <w:tc>
          <w:tcPr>
            <w:tcW w:w="9029" w:type="dxa"/>
            <w:gridSpan w:val="2"/>
            <w:shd w:val="clear" w:color="auto" w:fill="auto"/>
            <w:tcMar>
              <w:top w:w="100" w:type="dxa"/>
              <w:left w:w="100" w:type="dxa"/>
              <w:bottom w:w="100" w:type="dxa"/>
              <w:right w:w="100" w:type="dxa"/>
            </w:tcMar>
          </w:tcPr>
          <w:p w14:paraId="024FF134" w14:textId="77777777" w:rsidR="0068740C" w:rsidRDefault="0068740C" w:rsidP="00C674BD">
            <w:pPr>
              <w:spacing w:line="360" w:lineRule="auto"/>
              <w:jc w:val="both"/>
              <w:rPr>
                <w:b/>
                <w:sz w:val="24"/>
                <w:szCs w:val="24"/>
              </w:rPr>
            </w:pPr>
            <w:r>
              <w:rPr>
                <w:b/>
                <w:sz w:val="24"/>
                <w:szCs w:val="24"/>
              </w:rPr>
              <w:t>Realizou inscrição em outro edital da LPG no Município?</w:t>
            </w:r>
          </w:p>
          <w:p w14:paraId="4FE51C86" w14:textId="77777777" w:rsidR="0068740C" w:rsidRDefault="0068740C" w:rsidP="00C674BD">
            <w:pPr>
              <w:spacing w:line="360" w:lineRule="auto"/>
              <w:jc w:val="both"/>
              <w:rPr>
                <w:sz w:val="24"/>
                <w:szCs w:val="24"/>
              </w:rPr>
            </w:pPr>
            <w:r>
              <w:rPr>
                <w:sz w:val="24"/>
                <w:szCs w:val="24"/>
              </w:rPr>
              <w:t>(   ) Sim (   ) Não</w:t>
            </w:r>
          </w:p>
        </w:tc>
      </w:tr>
      <w:tr w:rsidR="0068740C" w14:paraId="18F70C60" w14:textId="77777777" w:rsidTr="00C674BD">
        <w:trPr>
          <w:trHeight w:val="440"/>
        </w:trPr>
        <w:tc>
          <w:tcPr>
            <w:tcW w:w="9029" w:type="dxa"/>
            <w:gridSpan w:val="2"/>
            <w:shd w:val="clear" w:color="auto" w:fill="auto"/>
            <w:tcMar>
              <w:top w:w="100" w:type="dxa"/>
              <w:left w:w="100" w:type="dxa"/>
              <w:bottom w:w="100" w:type="dxa"/>
              <w:right w:w="100" w:type="dxa"/>
            </w:tcMar>
          </w:tcPr>
          <w:p w14:paraId="202DAFA5" w14:textId="77777777" w:rsidR="0068740C" w:rsidRDefault="0068740C" w:rsidP="00C674BD">
            <w:pPr>
              <w:spacing w:line="360" w:lineRule="auto"/>
              <w:jc w:val="both"/>
              <w:rPr>
                <w:b/>
                <w:sz w:val="24"/>
                <w:szCs w:val="24"/>
              </w:rPr>
            </w:pPr>
            <w:r>
              <w:rPr>
                <w:b/>
                <w:sz w:val="24"/>
                <w:szCs w:val="24"/>
              </w:rPr>
              <w:t>Em caso afirmativo, qual edital prioritário?</w:t>
            </w:r>
          </w:p>
          <w:p w14:paraId="13B81B2B" w14:textId="77777777" w:rsidR="0068740C" w:rsidRDefault="0068740C" w:rsidP="00C674BD">
            <w:pPr>
              <w:spacing w:line="360" w:lineRule="auto"/>
              <w:jc w:val="both"/>
              <w:rPr>
                <w:sz w:val="24"/>
                <w:szCs w:val="24"/>
              </w:rPr>
            </w:pPr>
            <w:r>
              <w:rPr>
                <w:sz w:val="24"/>
                <w:szCs w:val="24"/>
              </w:rPr>
              <w:t>(   ) Audiovisual  (   ) Demais áreas da cultura</w:t>
            </w:r>
          </w:p>
        </w:tc>
      </w:tr>
      <w:tr w:rsidR="0068740C" w14:paraId="4AE409C9" w14:textId="77777777" w:rsidTr="00C674BD">
        <w:trPr>
          <w:trHeight w:val="440"/>
        </w:trPr>
        <w:tc>
          <w:tcPr>
            <w:tcW w:w="9029" w:type="dxa"/>
            <w:gridSpan w:val="2"/>
            <w:shd w:val="clear" w:color="auto" w:fill="auto"/>
            <w:tcMar>
              <w:top w:w="100" w:type="dxa"/>
              <w:left w:w="100" w:type="dxa"/>
              <w:bottom w:w="100" w:type="dxa"/>
              <w:right w:w="100" w:type="dxa"/>
            </w:tcMar>
          </w:tcPr>
          <w:p w14:paraId="58A28ADA" w14:textId="77777777" w:rsidR="0068740C" w:rsidRDefault="0068740C" w:rsidP="00C674BD">
            <w:pPr>
              <w:spacing w:line="360" w:lineRule="auto"/>
              <w:jc w:val="both"/>
              <w:rPr>
                <w:sz w:val="24"/>
                <w:szCs w:val="24"/>
              </w:rPr>
            </w:pPr>
            <w:r>
              <w:rPr>
                <w:b/>
                <w:sz w:val="24"/>
                <w:szCs w:val="24"/>
              </w:rPr>
              <w:t xml:space="preserve">Já foi contemplado em outro edital de fomento a cultura nos últimos três anos? </w:t>
            </w:r>
            <w:r>
              <w:rPr>
                <w:sz w:val="24"/>
                <w:szCs w:val="24"/>
              </w:rPr>
              <w:t>(    ) sim  (    ) não</w:t>
            </w:r>
          </w:p>
          <w:p w14:paraId="6EB5AE13" w14:textId="77777777" w:rsidR="0068740C" w:rsidRPr="00263571" w:rsidRDefault="0068740C" w:rsidP="00C674BD">
            <w:pPr>
              <w:spacing w:line="360" w:lineRule="auto"/>
              <w:jc w:val="both"/>
              <w:rPr>
                <w:sz w:val="24"/>
                <w:szCs w:val="24"/>
              </w:rPr>
            </w:pPr>
            <w:r>
              <w:rPr>
                <w:sz w:val="24"/>
                <w:szCs w:val="24"/>
              </w:rPr>
              <w:t>Se a resposta foi sim, qual? _________________________________________</w:t>
            </w:r>
          </w:p>
        </w:tc>
      </w:tr>
    </w:tbl>
    <w:p w14:paraId="295839AA" w14:textId="47783F37" w:rsidR="0068740C" w:rsidRDefault="0068740C" w:rsidP="0068740C">
      <w:pPr>
        <w:spacing w:line="360" w:lineRule="auto"/>
        <w:jc w:val="both"/>
        <w:rPr>
          <w:color w:val="333333"/>
          <w:sz w:val="20"/>
          <w:szCs w:val="20"/>
        </w:rPr>
      </w:pPr>
    </w:p>
    <w:p w14:paraId="6B1DEFCD" w14:textId="76858EF8" w:rsidR="00D8580E" w:rsidRDefault="00D8580E" w:rsidP="0068740C">
      <w:pPr>
        <w:spacing w:line="360" w:lineRule="auto"/>
        <w:jc w:val="both"/>
        <w:rPr>
          <w:color w:val="333333"/>
          <w:sz w:val="20"/>
          <w:szCs w:val="20"/>
        </w:rPr>
      </w:pPr>
    </w:p>
    <w:p w14:paraId="7CCAB7E7" w14:textId="07FE03D8" w:rsidR="00D8580E" w:rsidRDefault="00D8580E" w:rsidP="0068740C">
      <w:pPr>
        <w:spacing w:line="360" w:lineRule="auto"/>
        <w:jc w:val="both"/>
        <w:rPr>
          <w:color w:val="333333"/>
          <w:sz w:val="20"/>
          <w:szCs w:val="20"/>
        </w:rPr>
      </w:pPr>
    </w:p>
    <w:p w14:paraId="36E630BD" w14:textId="77777777" w:rsidR="00D8580E" w:rsidRDefault="00D8580E" w:rsidP="0068740C">
      <w:pPr>
        <w:spacing w:line="360" w:lineRule="auto"/>
        <w:jc w:val="both"/>
        <w:rPr>
          <w:color w:val="333333"/>
          <w:sz w:val="20"/>
          <w:szCs w:val="20"/>
        </w:rPr>
      </w:pPr>
    </w:p>
    <w:p w14:paraId="38A8F9D6" w14:textId="77777777" w:rsidR="0068740C" w:rsidRDefault="0068740C" w:rsidP="0068740C">
      <w:pPr>
        <w:spacing w:line="360" w:lineRule="auto"/>
        <w:ind w:firstLine="850"/>
        <w:jc w:val="both"/>
        <w:rPr>
          <w:sz w:val="24"/>
          <w:szCs w:val="24"/>
        </w:rPr>
      </w:pPr>
      <w:r>
        <w:rPr>
          <w:sz w:val="24"/>
          <w:szCs w:val="24"/>
        </w:rPr>
        <w:lastRenderedPageBreak/>
        <w:t>DECLARO que li e concordo com todas as cláusulas do presente Edital de Chamada Pública e o pleno conhecimento e atendimento às exigências de habilitação, estando ciente das sanções administrativas, penais e civis, em relação a fatos que possam configurar inverdades.</w:t>
      </w:r>
    </w:p>
    <w:p w14:paraId="458560BB" w14:textId="77777777" w:rsidR="0068740C" w:rsidRDefault="0068740C" w:rsidP="0068740C">
      <w:pPr>
        <w:spacing w:line="360" w:lineRule="auto"/>
        <w:ind w:firstLine="850"/>
        <w:jc w:val="both"/>
        <w:rPr>
          <w:sz w:val="24"/>
          <w:szCs w:val="24"/>
        </w:rPr>
      </w:pPr>
      <w:r>
        <w:rPr>
          <w:sz w:val="24"/>
          <w:szCs w:val="24"/>
        </w:rPr>
        <w:t>AFIRMO a veracidade dos dados e documentos apresentados, declarando minha total responsabilidade pela utilização de documentos, textos, imagens e outros meios, cujos direitos autorais estejam protegidos pela legislação vigente.</w:t>
      </w:r>
    </w:p>
    <w:p w14:paraId="28DCC58B" w14:textId="77777777" w:rsidR="0068740C" w:rsidRDefault="0068740C" w:rsidP="0068740C">
      <w:pPr>
        <w:spacing w:line="360" w:lineRule="auto"/>
        <w:jc w:val="both"/>
        <w:rPr>
          <w:color w:val="333333"/>
          <w:sz w:val="20"/>
          <w:szCs w:val="20"/>
        </w:rPr>
      </w:pPr>
    </w:p>
    <w:p w14:paraId="389336A5" w14:textId="77777777" w:rsidR="0068740C" w:rsidRDefault="0068740C" w:rsidP="0068740C">
      <w:pPr>
        <w:spacing w:line="360" w:lineRule="auto"/>
        <w:jc w:val="both"/>
        <w:rPr>
          <w:color w:val="333333"/>
          <w:sz w:val="20"/>
          <w:szCs w:val="20"/>
        </w:rPr>
      </w:pPr>
    </w:p>
    <w:p w14:paraId="02A426EB" w14:textId="6FEE6182" w:rsidR="0068740C" w:rsidRDefault="0068740C" w:rsidP="0068740C">
      <w:pPr>
        <w:spacing w:line="360" w:lineRule="auto"/>
        <w:jc w:val="center"/>
        <w:rPr>
          <w:sz w:val="24"/>
          <w:szCs w:val="24"/>
        </w:rPr>
      </w:pPr>
      <w:r>
        <w:rPr>
          <w:sz w:val="24"/>
          <w:szCs w:val="24"/>
        </w:rPr>
        <w:t>Mostardas, _____ de _______________ de 202</w:t>
      </w:r>
      <w:r w:rsidR="00D8580E">
        <w:rPr>
          <w:sz w:val="24"/>
          <w:szCs w:val="24"/>
        </w:rPr>
        <w:t>4</w:t>
      </w:r>
      <w:r>
        <w:rPr>
          <w:sz w:val="24"/>
          <w:szCs w:val="24"/>
        </w:rPr>
        <w:t>.</w:t>
      </w:r>
    </w:p>
    <w:p w14:paraId="6E75CA14" w14:textId="77777777" w:rsidR="0068740C" w:rsidRDefault="0068740C" w:rsidP="0068740C">
      <w:pPr>
        <w:spacing w:line="360" w:lineRule="auto"/>
        <w:ind w:firstLine="850"/>
        <w:jc w:val="center"/>
        <w:rPr>
          <w:sz w:val="24"/>
          <w:szCs w:val="24"/>
        </w:rPr>
      </w:pPr>
      <w:r>
        <w:rPr>
          <w:sz w:val="24"/>
          <w:szCs w:val="24"/>
        </w:rPr>
        <w:t xml:space="preserve"> </w:t>
      </w:r>
    </w:p>
    <w:p w14:paraId="37D650C3" w14:textId="77777777" w:rsidR="0068740C" w:rsidRDefault="0068740C" w:rsidP="0068740C">
      <w:pPr>
        <w:spacing w:line="360" w:lineRule="auto"/>
        <w:ind w:firstLine="850"/>
        <w:jc w:val="center"/>
        <w:rPr>
          <w:sz w:val="24"/>
          <w:szCs w:val="24"/>
        </w:rPr>
      </w:pPr>
      <w:r>
        <w:rPr>
          <w:sz w:val="24"/>
          <w:szCs w:val="24"/>
        </w:rPr>
        <w:t xml:space="preserve"> </w:t>
      </w:r>
    </w:p>
    <w:p w14:paraId="33E51E2F" w14:textId="77777777" w:rsidR="0068740C" w:rsidRDefault="0068740C" w:rsidP="0068740C">
      <w:pPr>
        <w:spacing w:line="360" w:lineRule="auto"/>
        <w:ind w:firstLine="850"/>
        <w:jc w:val="center"/>
        <w:rPr>
          <w:sz w:val="24"/>
          <w:szCs w:val="24"/>
        </w:rPr>
      </w:pPr>
      <w:r>
        <w:rPr>
          <w:sz w:val="24"/>
          <w:szCs w:val="24"/>
        </w:rPr>
        <w:t>Assinatura</w:t>
      </w:r>
    </w:p>
    <w:p w14:paraId="77C3C6A4" w14:textId="77777777" w:rsidR="0068740C" w:rsidRDefault="0068740C" w:rsidP="0068740C">
      <w:pPr>
        <w:spacing w:line="360" w:lineRule="auto"/>
        <w:ind w:firstLine="850"/>
        <w:jc w:val="both"/>
        <w:rPr>
          <w:color w:val="333333"/>
          <w:sz w:val="20"/>
          <w:szCs w:val="20"/>
        </w:rPr>
      </w:pPr>
      <w:r>
        <w:rPr>
          <w:color w:val="333333"/>
          <w:sz w:val="20"/>
          <w:szCs w:val="20"/>
        </w:rPr>
        <w:t xml:space="preserve"> </w:t>
      </w:r>
    </w:p>
    <w:p w14:paraId="2CA86C0E" w14:textId="77777777" w:rsidR="0068740C" w:rsidRDefault="0068740C" w:rsidP="0068740C">
      <w:pPr>
        <w:spacing w:line="360" w:lineRule="auto"/>
        <w:ind w:firstLine="850"/>
        <w:jc w:val="both"/>
        <w:rPr>
          <w:color w:val="333333"/>
          <w:sz w:val="20"/>
          <w:szCs w:val="20"/>
        </w:rPr>
      </w:pPr>
    </w:p>
    <w:p w14:paraId="54460CE8" w14:textId="77777777" w:rsidR="0068740C" w:rsidRDefault="0068740C" w:rsidP="0068740C">
      <w:pPr>
        <w:spacing w:line="360" w:lineRule="auto"/>
        <w:ind w:firstLine="850"/>
        <w:jc w:val="both"/>
        <w:rPr>
          <w:color w:val="333333"/>
          <w:sz w:val="20"/>
          <w:szCs w:val="20"/>
        </w:rPr>
      </w:pPr>
    </w:p>
    <w:p w14:paraId="1E6A067C" w14:textId="77777777" w:rsidR="0068740C" w:rsidRDefault="0068740C" w:rsidP="0068740C">
      <w:pPr>
        <w:spacing w:line="360" w:lineRule="auto"/>
        <w:ind w:firstLine="850"/>
        <w:jc w:val="both"/>
        <w:rPr>
          <w:color w:val="333333"/>
          <w:sz w:val="20"/>
          <w:szCs w:val="20"/>
        </w:rPr>
      </w:pPr>
    </w:p>
    <w:p w14:paraId="64879398" w14:textId="77777777" w:rsidR="0068740C" w:rsidRDefault="0068740C" w:rsidP="0068740C">
      <w:pPr>
        <w:spacing w:line="360" w:lineRule="auto"/>
        <w:ind w:firstLine="850"/>
        <w:jc w:val="both"/>
        <w:rPr>
          <w:color w:val="333333"/>
          <w:sz w:val="20"/>
          <w:szCs w:val="20"/>
        </w:rPr>
      </w:pPr>
    </w:p>
    <w:p w14:paraId="4036122C" w14:textId="77777777" w:rsidR="0068740C" w:rsidRDefault="0068740C" w:rsidP="0068740C">
      <w:pPr>
        <w:spacing w:line="360" w:lineRule="auto"/>
        <w:ind w:firstLine="850"/>
        <w:jc w:val="both"/>
        <w:rPr>
          <w:color w:val="333333"/>
          <w:sz w:val="20"/>
          <w:szCs w:val="20"/>
        </w:rPr>
      </w:pPr>
    </w:p>
    <w:p w14:paraId="756407A9" w14:textId="271FAD6B" w:rsidR="0068740C" w:rsidRDefault="0068740C" w:rsidP="0068740C">
      <w:pPr>
        <w:spacing w:line="360" w:lineRule="auto"/>
        <w:ind w:firstLine="850"/>
        <w:jc w:val="both"/>
        <w:rPr>
          <w:color w:val="333333"/>
          <w:sz w:val="20"/>
          <w:szCs w:val="20"/>
        </w:rPr>
      </w:pPr>
    </w:p>
    <w:p w14:paraId="054C98A6" w14:textId="6688C350" w:rsidR="00D8580E" w:rsidRDefault="00D8580E" w:rsidP="0068740C">
      <w:pPr>
        <w:spacing w:line="360" w:lineRule="auto"/>
        <w:ind w:firstLine="850"/>
        <w:jc w:val="both"/>
        <w:rPr>
          <w:color w:val="333333"/>
          <w:sz w:val="20"/>
          <w:szCs w:val="20"/>
        </w:rPr>
      </w:pPr>
    </w:p>
    <w:p w14:paraId="27B9B7F2" w14:textId="1AD27743" w:rsidR="00D8580E" w:rsidRDefault="00D8580E" w:rsidP="0068740C">
      <w:pPr>
        <w:spacing w:line="360" w:lineRule="auto"/>
        <w:ind w:firstLine="850"/>
        <w:jc w:val="both"/>
        <w:rPr>
          <w:color w:val="333333"/>
          <w:sz w:val="20"/>
          <w:szCs w:val="20"/>
        </w:rPr>
      </w:pPr>
    </w:p>
    <w:p w14:paraId="17360F99" w14:textId="10011449" w:rsidR="00D8580E" w:rsidRDefault="00D8580E" w:rsidP="0068740C">
      <w:pPr>
        <w:spacing w:line="360" w:lineRule="auto"/>
        <w:ind w:firstLine="850"/>
        <w:jc w:val="both"/>
        <w:rPr>
          <w:color w:val="333333"/>
          <w:sz w:val="20"/>
          <w:szCs w:val="20"/>
        </w:rPr>
      </w:pPr>
    </w:p>
    <w:p w14:paraId="1473F4BC" w14:textId="3F809D53" w:rsidR="00D8580E" w:rsidRDefault="00D8580E" w:rsidP="0068740C">
      <w:pPr>
        <w:spacing w:line="360" w:lineRule="auto"/>
        <w:ind w:firstLine="850"/>
        <w:jc w:val="both"/>
        <w:rPr>
          <w:color w:val="333333"/>
          <w:sz w:val="20"/>
          <w:szCs w:val="20"/>
        </w:rPr>
      </w:pPr>
    </w:p>
    <w:p w14:paraId="44204880" w14:textId="258A3E0E" w:rsidR="00D8580E" w:rsidRDefault="00D8580E" w:rsidP="0068740C">
      <w:pPr>
        <w:spacing w:line="360" w:lineRule="auto"/>
        <w:ind w:firstLine="850"/>
        <w:jc w:val="both"/>
        <w:rPr>
          <w:color w:val="333333"/>
          <w:sz w:val="20"/>
          <w:szCs w:val="20"/>
        </w:rPr>
      </w:pPr>
    </w:p>
    <w:p w14:paraId="437B539C" w14:textId="6D436E2C" w:rsidR="00D8580E" w:rsidRDefault="00D8580E" w:rsidP="0068740C">
      <w:pPr>
        <w:spacing w:line="360" w:lineRule="auto"/>
        <w:ind w:firstLine="850"/>
        <w:jc w:val="both"/>
        <w:rPr>
          <w:color w:val="333333"/>
          <w:sz w:val="20"/>
          <w:szCs w:val="20"/>
        </w:rPr>
      </w:pPr>
    </w:p>
    <w:p w14:paraId="4EE67A68" w14:textId="7AF2BB53" w:rsidR="00D8580E" w:rsidRDefault="00D8580E" w:rsidP="0068740C">
      <w:pPr>
        <w:spacing w:line="360" w:lineRule="auto"/>
        <w:ind w:firstLine="850"/>
        <w:jc w:val="both"/>
        <w:rPr>
          <w:color w:val="333333"/>
          <w:sz w:val="20"/>
          <w:szCs w:val="20"/>
        </w:rPr>
      </w:pPr>
    </w:p>
    <w:p w14:paraId="4D094D4C" w14:textId="78E7370B" w:rsidR="00D8580E" w:rsidRDefault="00D8580E" w:rsidP="0068740C">
      <w:pPr>
        <w:spacing w:line="360" w:lineRule="auto"/>
        <w:ind w:firstLine="850"/>
        <w:jc w:val="both"/>
        <w:rPr>
          <w:color w:val="333333"/>
          <w:sz w:val="20"/>
          <w:szCs w:val="20"/>
        </w:rPr>
      </w:pPr>
    </w:p>
    <w:p w14:paraId="5937AA6A" w14:textId="47918371" w:rsidR="00D8580E" w:rsidRDefault="00D8580E" w:rsidP="0068740C">
      <w:pPr>
        <w:spacing w:line="360" w:lineRule="auto"/>
        <w:ind w:firstLine="850"/>
        <w:jc w:val="both"/>
        <w:rPr>
          <w:color w:val="333333"/>
          <w:sz w:val="20"/>
          <w:szCs w:val="20"/>
        </w:rPr>
      </w:pPr>
    </w:p>
    <w:p w14:paraId="346C6536" w14:textId="3D739651" w:rsidR="00D8580E" w:rsidRDefault="00D8580E" w:rsidP="0068740C">
      <w:pPr>
        <w:spacing w:line="360" w:lineRule="auto"/>
        <w:ind w:firstLine="850"/>
        <w:jc w:val="both"/>
        <w:rPr>
          <w:color w:val="333333"/>
          <w:sz w:val="20"/>
          <w:szCs w:val="20"/>
        </w:rPr>
      </w:pPr>
    </w:p>
    <w:p w14:paraId="165A8921" w14:textId="2A4B7974" w:rsidR="00D8580E" w:rsidRDefault="00D8580E" w:rsidP="0068740C">
      <w:pPr>
        <w:spacing w:line="360" w:lineRule="auto"/>
        <w:ind w:firstLine="850"/>
        <w:jc w:val="both"/>
        <w:rPr>
          <w:color w:val="333333"/>
          <w:sz w:val="20"/>
          <w:szCs w:val="20"/>
        </w:rPr>
      </w:pPr>
    </w:p>
    <w:p w14:paraId="2C7F0F0A" w14:textId="2170B971" w:rsidR="00D8580E" w:rsidRDefault="00D8580E" w:rsidP="0068740C">
      <w:pPr>
        <w:spacing w:line="360" w:lineRule="auto"/>
        <w:ind w:firstLine="850"/>
        <w:jc w:val="both"/>
        <w:rPr>
          <w:color w:val="333333"/>
          <w:sz w:val="20"/>
          <w:szCs w:val="20"/>
        </w:rPr>
      </w:pPr>
    </w:p>
    <w:p w14:paraId="7C86F079" w14:textId="5FC45CA6" w:rsidR="00D8580E" w:rsidRDefault="00D8580E" w:rsidP="0068740C">
      <w:pPr>
        <w:spacing w:line="360" w:lineRule="auto"/>
        <w:ind w:firstLine="850"/>
        <w:jc w:val="both"/>
        <w:rPr>
          <w:color w:val="333333"/>
          <w:sz w:val="20"/>
          <w:szCs w:val="20"/>
        </w:rPr>
      </w:pPr>
    </w:p>
    <w:p w14:paraId="0B232E8A" w14:textId="5FBD1CA1" w:rsidR="00D8580E" w:rsidRDefault="00D8580E" w:rsidP="0068740C">
      <w:pPr>
        <w:spacing w:line="360" w:lineRule="auto"/>
        <w:ind w:firstLine="850"/>
        <w:jc w:val="both"/>
        <w:rPr>
          <w:color w:val="333333"/>
          <w:sz w:val="20"/>
          <w:szCs w:val="20"/>
        </w:rPr>
      </w:pPr>
    </w:p>
    <w:p w14:paraId="750024AD" w14:textId="218BF909" w:rsidR="00D8580E" w:rsidRDefault="00D8580E" w:rsidP="0068740C">
      <w:pPr>
        <w:spacing w:line="360" w:lineRule="auto"/>
        <w:ind w:firstLine="850"/>
        <w:jc w:val="both"/>
        <w:rPr>
          <w:color w:val="333333"/>
          <w:sz w:val="20"/>
          <w:szCs w:val="20"/>
        </w:rPr>
      </w:pPr>
    </w:p>
    <w:p w14:paraId="11DD8F3C" w14:textId="7BCCB6C7" w:rsidR="00D8580E" w:rsidRDefault="00D8580E" w:rsidP="0068740C">
      <w:pPr>
        <w:spacing w:line="360" w:lineRule="auto"/>
        <w:ind w:firstLine="850"/>
        <w:jc w:val="both"/>
        <w:rPr>
          <w:color w:val="333333"/>
          <w:sz w:val="20"/>
          <w:szCs w:val="20"/>
        </w:rPr>
      </w:pPr>
    </w:p>
    <w:p w14:paraId="778CE328" w14:textId="77777777" w:rsidR="00D8580E" w:rsidRDefault="00D8580E" w:rsidP="0068740C">
      <w:pPr>
        <w:spacing w:line="360" w:lineRule="auto"/>
        <w:ind w:firstLine="850"/>
        <w:jc w:val="both"/>
        <w:rPr>
          <w:color w:val="333333"/>
          <w:sz w:val="20"/>
          <w:szCs w:val="20"/>
        </w:rPr>
      </w:pPr>
    </w:p>
    <w:p w14:paraId="1986CAE5" w14:textId="77777777" w:rsidR="0068740C" w:rsidRDefault="0068740C" w:rsidP="0068740C">
      <w:pPr>
        <w:spacing w:line="360" w:lineRule="auto"/>
        <w:ind w:firstLine="850"/>
        <w:jc w:val="both"/>
        <w:rPr>
          <w:color w:val="333333"/>
          <w:sz w:val="20"/>
          <w:szCs w:val="20"/>
        </w:rPr>
      </w:pPr>
    </w:p>
    <w:p w14:paraId="63226744" w14:textId="77777777" w:rsidR="0068740C" w:rsidRDefault="0068740C" w:rsidP="0068740C">
      <w:pPr>
        <w:spacing w:line="360" w:lineRule="auto"/>
        <w:ind w:firstLine="850"/>
        <w:jc w:val="both"/>
        <w:rPr>
          <w:color w:val="333333"/>
          <w:sz w:val="20"/>
          <w:szCs w:val="20"/>
        </w:rPr>
      </w:pPr>
    </w:p>
    <w:p w14:paraId="39E07EC2" w14:textId="77777777" w:rsidR="0068740C" w:rsidRDefault="0068740C" w:rsidP="0068740C">
      <w:pPr>
        <w:spacing w:line="360" w:lineRule="auto"/>
        <w:ind w:firstLine="850"/>
        <w:jc w:val="both"/>
        <w:rPr>
          <w:color w:val="333333"/>
          <w:sz w:val="20"/>
          <w:szCs w:val="20"/>
        </w:rPr>
      </w:pPr>
    </w:p>
    <w:p w14:paraId="746BB742" w14:textId="77777777" w:rsidR="0068740C" w:rsidRDefault="0068740C" w:rsidP="0068740C">
      <w:pPr>
        <w:jc w:val="center"/>
        <w:rPr>
          <w:b/>
          <w:sz w:val="24"/>
          <w:szCs w:val="24"/>
        </w:rPr>
      </w:pPr>
      <w:r>
        <w:rPr>
          <w:b/>
          <w:sz w:val="24"/>
          <w:szCs w:val="24"/>
        </w:rPr>
        <w:t>ANEXO II</w:t>
      </w:r>
    </w:p>
    <w:p w14:paraId="6362568F" w14:textId="77777777" w:rsidR="0068740C" w:rsidRDefault="0068740C" w:rsidP="0068740C">
      <w:pPr>
        <w:jc w:val="center"/>
        <w:rPr>
          <w:b/>
          <w:sz w:val="24"/>
          <w:szCs w:val="24"/>
        </w:rPr>
      </w:pPr>
      <w:r>
        <w:rPr>
          <w:b/>
          <w:sz w:val="24"/>
          <w:szCs w:val="24"/>
        </w:rPr>
        <w:t>DECLARAÇÃO DE RESIDÊNCIA</w:t>
      </w:r>
    </w:p>
    <w:p w14:paraId="4E9FA841" w14:textId="77777777" w:rsidR="0068740C" w:rsidRDefault="0068740C" w:rsidP="0068740C">
      <w:pPr>
        <w:jc w:val="center"/>
        <w:rPr>
          <w:b/>
          <w:sz w:val="24"/>
          <w:szCs w:val="24"/>
        </w:rPr>
      </w:pPr>
      <w:r>
        <w:rPr>
          <w:b/>
          <w:sz w:val="24"/>
          <w:szCs w:val="24"/>
        </w:rPr>
        <w:t>(apresentar SOMENTE se não tiver comprovante de endereço em seu nome)</w:t>
      </w:r>
    </w:p>
    <w:p w14:paraId="5E06AC90" w14:textId="77777777" w:rsidR="0068740C" w:rsidRDefault="0068740C" w:rsidP="0068740C">
      <w:pPr>
        <w:rPr>
          <w:color w:val="333333"/>
          <w:sz w:val="20"/>
          <w:szCs w:val="20"/>
        </w:rPr>
      </w:pPr>
      <w:r>
        <w:rPr>
          <w:color w:val="333333"/>
          <w:sz w:val="20"/>
          <w:szCs w:val="20"/>
        </w:rPr>
        <w:t xml:space="preserve"> </w:t>
      </w:r>
    </w:p>
    <w:p w14:paraId="4117002E" w14:textId="77777777" w:rsidR="0068740C" w:rsidRDefault="0068740C" w:rsidP="0068740C">
      <w:pPr>
        <w:rPr>
          <w:color w:val="333333"/>
          <w:sz w:val="20"/>
          <w:szCs w:val="20"/>
        </w:rPr>
      </w:pPr>
      <w:r>
        <w:rPr>
          <w:color w:val="333333"/>
          <w:sz w:val="20"/>
          <w:szCs w:val="20"/>
        </w:rPr>
        <w:t xml:space="preserve"> </w:t>
      </w:r>
    </w:p>
    <w:p w14:paraId="2A6EC5D2" w14:textId="77777777" w:rsidR="0068740C" w:rsidRDefault="0068740C" w:rsidP="0068740C">
      <w:pPr>
        <w:rPr>
          <w:color w:val="333333"/>
          <w:sz w:val="20"/>
          <w:szCs w:val="20"/>
        </w:rPr>
      </w:pPr>
      <w:r>
        <w:rPr>
          <w:color w:val="333333"/>
          <w:sz w:val="20"/>
          <w:szCs w:val="20"/>
        </w:rPr>
        <w:t xml:space="preserve"> </w:t>
      </w:r>
    </w:p>
    <w:p w14:paraId="76A7CC59" w14:textId="77777777" w:rsidR="0068740C" w:rsidRDefault="0068740C" w:rsidP="0068740C">
      <w:pPr>
        <w:ind w:firstLine="850"/>
        <w:jc w:val="both"/>
        <w:rPr>
          <w:sz w:val="24"/>
          <w:szCs w:val="24"/>
        </w:rPr>
      </w:pPr>
      <w:r>
        <w:rPr>
          <w:sz w:val="24"/>
          <w:szCs w:val="24"/>
        </w:rPr>
        <w:t>Eu, ___________________________________________________, inscrito (a) no CPF sob número: ____________________________, portador (a) da Cédula de Identidade número: __________________, declaro para fins de comprovação de residência, sob as penas da Lei que resido no endereço:</w:t>
      </w:r>
    </w:p>
    <w:p w14:paraId="1E5761FA" w14:textId="77777777" w:rsidR="0068740C" w:rsidRDefault="0068740C" w:rsidP="0068740C">
      <w:pPr>
        <w:ind w:firstLine="850"/>
        <w:jc w:val="both"/>
        <w:rPr>
          <w:sz w:val="24"/>
          <w:szCs w:val="24"/>
        </w:rPr>
      </w:pPr>
    </w:p>
    <w:p w14:paraId="1956802D" w14:textId="77777777" w:rsidR="0068740C" w:rsidRDefault="0068740C" w:rsidP="0068740C">
      <w:pPr>
        <w:ind w:firstLine="850"/>
        <w:jc w:val="both"/>
        <w:rPr>
          <w:sz w:val="24"/>
          <w:szCs w:val="24"/>
        </w:rPr>
      </w:pPr>
      <w:r>
        <w:rPr>
          <w:sz w:val="24"/>
          <w:szCs w:val="24"/>
        </w:rPr>
        <w:t>Rua: ________________________________________________</w:t>
      </w:r>
    </w:p>
    <w:p w14:paraId="267FF559" w14:textId="77777777" w:rsidR="0068740C" w:rsidRDefault="0068740C" w:rsidP="0068740C">
      <w:pPr>
        <w:ind w:firstLine="850"/>
        <w:jc w:val="both"/>
        <w:rPr>
          <w:sz w:val="24"/>
          <w:szCs w:val="24"/>
        </w:rPr>
      </w:pPr>
      <w:r>
        <w:rPr>
          <w:sz w:val="24"/>
          <w:szCs w:val="24"/>
        </w:rPr>
        <w:t>Nº: ________________Bairro:____________________________</w:t>
      </w:r>
    </w:p>
    <w:p w14:paraId="15F41740" w14:textId="77777777" w:rsidR="0068740C" w:rsidRDefault="0068740C" w:rsidP="0068740C">
      <w:pPr>
        <w:ind w:firstLine="850"/>
        <w:jc w:val="both"/>
        <w:rPr>
          <w:sz w:val="24"/>
          <w:szCs w:val="24"/>
        </w:rPr>
      </w:pPr>
    </w:p>
    <w:p w14:paraId="502CA367" w14:textId="77777777" w:rsidR="0068740C" w:rsidRDefault="0068740C" w:rsidP="0068740C">
      <w:pPr>
        <w:ind w:firstLine="850"/>
        <w:jc w:val="both"/>
        <w:rPr>
          <w:sz w:val="24"/>
          <w:szCs w:val="24"/>
        </w:rPr>
      </w:pPr>
      <w:r>
        <w:rPr>
          <w:sz w:val="24"/>
          <w:szCs w:val="24"/>
        </w:rPr>
        <w:t>Declaro ainda, estar ciente de que o Comitê Gestor do presente Edital poderá realizar visita in loco, no endereço informado para confirmação das informações prestadas no ato da inscrição, e que a falsidade da presente declaração pode implicar na sanção penal prevista no art. 299 do Código Penal.</w:t>
      </w:r>
    </w:p>
    <w:p w14:paraId="5B858640" w14:textId="77777777" w:rsidR="0068740C" w:rsidRDefault="0068740C" w:rsidP="0068740C">
      <w:pPr>
        <w:ind w:firstLine="850"/>
        <w:jc w:val="both"/>
        <w:rPr>
          <w:sz w:val="24"/>
          <w:szCs w:val="24"/>
        </w:rPr>
      </w:pPr>
      <w:r>
        <w:rPr>
          <w:sz w:val="24"/>
          <w:szCs w:val="24"/>
        </w:rPr>
        <w:t>Por ser a expressão da verdade, firmo a presente declaração para efeitos legais.</w:t>
      </w:r>
    </w:p>
    <w:p w14:paraId="2C7C2B4E" w14:textId="77777777" w:rsidR="0068740C" w:rsidRDefault="0068740C" w:rsidP="0068740C">
      <w:pPr>
        <w:ind w:firstLine="850"/>
        <w:jc w:val="both"/>
        <w:rPr>
          <w:sz w:val="24"/>
          <w:szCs w:val="24"/>
        </w:rPr>
      </w:pPr>
    </w:p>
    <w:p w14:paraId="329611F3" w14:textId="77777777" w:rsidR="0068740C" w:rsidRDefault="0068740C" w:rsidP="0068740C">
      <w:pPr>
        <w:jc w:val="both"/>
        <w:rPr>
          <w:sz w:val="24"/>
          <w:szCs w:val="24"/>
        </w:rPr>
      </w:pPr>
    </w:p>
    <w:p w14:paraId="423B5D1C" w14:textId="7DD962FE" w:rsidR="0068740C" w:rsidRDefault="0068740C" w:rsidP="0068740C">
      <w:pPr>
        <w:jc w:val="center"/>
        <w:rPr>
          <w:sz w:val="24"/>
          <w:szCs w:val="24"/>
        </w:rPr>
      </w:pPr>
      <w:r>
        <w:rPr>
          <w:sz w:val="24"/>
          <w:szCs w:val="24"/>
        </w:rPr>
        <w:t>Mostardas, _____ de _______________ de 202</w:t>
      </w:r>
      <w:r w:rsidR="00D8580E">
        <w:rPr>
          <w:sz w:val="24"/>
          <w:szCs w:val="24"/>
        </w:rPr>
        <w:t>4</w:t>
      </w:r>
      <w:r>
        <w:rPr>
          <w:sz w:val="24"/>
          <w:szCs w:val="24"/>
        </w:rPr>
        <w:t>.</w:t>
      </w:r>
    </w:p>
    <w:p w14:paraId="7A6FE019" w14:textId="77777777" w:rsidR="0068740C" w:rsidRDefault="0068740C" w:rsidP="0068740C">
      <w:pPr>
        <w:jc w:val="both"/>
        <w:rPr>
          <w:sz w:val="24"/>
          <w:szCs w:val="24"/>
        </w:rPr>
      </w:pPr>
      <w:r>
        <w:rPr>
          <w:sz w:val="24"/>
          <w:szCs w:val="24"/>
        </w:rPr>
        <w:t xml:space="preserve"> </w:t>
      </w:r>
    </w:p>
    <w:p w14:paraId="30F5129F" w14:textId="77777777" w:rsidR="0068740C" w:rsidRDefault="0068740C" w:rsidP="0068740C">
      <w:pPr>
        <w:jc w:val="both"/>
        <w:rPr>
          <w:sz w:val="24"/>
          <w:szCs w:val="24"/>
        </w:rPr>
      </w:pPr>
      <w:r>
        <w:rPr>
          <w:sz w:val="24"/>
          <w:szCs w:val="24"/>
        </w:rPr>
        <w:t xml:space="preserve"> </w:t>
      </w:r>
    </w:p>
    <w:p w14:paraId="44D83B33" w14:textId="77777777" w:rsidR="0068740C" w:rsidRDefault="0068740C" w:rsidP="0068740C">
      <w:pPr>
        <w:jc w:val="center"/>
        <w:rPr>
          <w:sz w:val="24"/>
          <w:szCs w:val="24"/>
        </w:rPr>
      </w:pPr>
      <w:r>
        <w:rPr>
          <w:sz w:val="24"/>
          <w:szCs w:val="24"/>
        </w:rPr>
        <w:t>(Nome completo e assinatura do declarante)</w:t>
      </w:r>
    </w:p>
    <w:p w14:paraId="3663DA69" w14:textId="77777777" w:rsidR="0068740C" w:rsidRDefault="0068740C" w:rsidP="0068740C">
      <w:pPr>
        <w:jc w:val="center"/>
        <w:rPr>
          <w:sz w:val="24"/>
          <w:szCs w:val="24"/>
        </w:rPr>
      </w:pPr>
    </w:p>
    <w:p w14:paraId="2FBEC18B" w14:textId="77777777" w:rsidR="0068740C" w:rsidRDefault="0068740C" w:rsidP="0068740C">
      <w:pPr>
        <w:jc w:val="center"/>
        <w:rPr>
          <w:sz w:val="24"/>
          <w:szCs w:val="24"/>
        </w:rPr>
      </w:pPr>
    </w:p>
    <w:p w14:paraId="4413AB57" w14:textId="77777777" w:rsidR="0068740C" w:rsidRDefault="0068740C" w:rsidP="0068740C">
      <w:pPr>
        <w:jc w:val="center"/>
        <w:rPr>
          <w:sz w:val="24"/>
          <w:szCs w:val="24"/>
        </w:rPr>
      </w:pPr>
    </w:p>
    <w:p w14:paraId="41A10B23" w14:textId="77777777" w:rsidR="0068740C" w:rsidRDefault="0068740C" w:rsidP="0068740C">
      <w:pPr>
        <w:jc w:val="center"/>
        <w:rPr>
          <w:sz w:val="24"/>
          <w:szCs w:val="24"/>
        </w:rPr>
      </w:pPr>
    </w:p>
    <w:p w14:paraId="5A351215" w14:textId="77777777" w:rsidR="0068740C" w:rsidRDefault="0068740C" w:rsidP="0068740C">
      <w:pPr>
        <w:jc w:val="center"/>
        <w:rPr>
          <w:sz w:val="24"/>
          <w:szCs w:val="24"/>
        </w:rPr>
      </w:pPr>
    </w:p>
    <w:p w14:paraId="41039DB3" w14:textId="77777777" w:rsidR="0068740C" w:rsidRDefault="0068740C" w:rsidP="0068740C">
      <w:pPr>
        <w:jc w:val="center"/>
        <w:rPr>
          <w:sz w:val="24"/>
          <w:szCs w:val="24"/>
        </w:rPr>
      </w:pPr>
    </w:p>
    <w:p w14:paraId="42C5AF59" w14:textId="77777777" w:rsidR="0068740C" w:rsidRDefault="0068740C" w:rsidP="0068740C">
      <w:pPr>
        <w:jc w:val="center"/>
        <w:rPr>
          <w:sz w:val="24"/>
          <w:szCs w:val="24"/>
        </w:rPr>
      </w:pPr>
    </w:p>
    <w:p w14:paraId="34E4C293" w14:textId="77777777" w:rsidR="0068740C" w:rsidRDefault="0068740C" w:rsidP="0068740C">
      <w:pPr>
        <w:jc w:val="center"/>
        <w:rPr>
          <w:sz w:val="24"/>
          <w:szCs w:val="24"/>
        </w:rPr>
      </w:pPr>
    </w:p>
    <w:p w14:paraId="470941B1" w14:textId="77777777" w:rsidR="0068740C" w:rsidRDefault="0068740C" w:rsidP="0068740C">
      <w:pPr>
        <w:jc w:val="center"/>
        <w:rPr>
          <w:sz w:val="24"/>
          <w:szCs w:val="24"/>
        </w:rPr>
      </w:pPr>
    </w:p>
    <w:p w14:paraId="4929F74C" w14:textId="77777777" w:rsidR="0068740C" w:rsidRDefault="0068740C" w:rsidP="0068740C">
      <w:pPr>
        <w:jc w:val="center"/>
        <w:rPr>
          <w:sz w:val="24"/>
          <w:szCs w:val="24"/>
        </w:rPr>
      </w:pPr>
    </w:p>
    <w:p w14:paraId="6A00E9D6" w14:textId="77777777" w:rsidR="0068740C" w:rsidRDefault="0068740C" w:rsidP="0068740C">
      <w:pPr>
        <w:jc w:val="center"/>
        <w:rPr>
          <w:sz w:val="24"/>
          <w:szCs w:val="24"/>
        </w:rPr>
      </w:pPr>
    </w:p>
    <w:p w14:paraId="40179EAB" w14:textId="77777777" w:rsidR="0068740C" w:rsidRDefault="0068740C" w:rsidP="0068740C">
      <w:pPr>
        <w:jc w:val="center"/>
        <w:rPr>
          <w:sz w:val="24"/>
          <w:szCs w:val="24"/>
        </w:rPr>
      </w:pPr>
    </w:p>
    <w:p w14:paraId="652EDD7C" w14:textId="77777777" w:rsidR="0068740C" w:rsidRDefault="0068740C" w:rsidP="0068740C">
      <w:pPr>
        <w:jc w:val="center"/>
        <w:rPr>
          <w:sz w:val="24"/>
          <w:szCs w:val="24"/>
        </w:rPr>
      </w:pPr>
    </w:p>
    <w:p w14:paraId="51F3D64E" w14:textId="77777777" w:rsidR="0068740C" w:rsidRDefault="0068740C" w:rsidP="0068740C">
      <w:pPr>
        <w:jc w:val="center"/>
        <w:rPr>
          <w:sz w:val="24"/>
          <w:szCs w:val="24"/>
        </w:rPr>
      </w:pPr>
    </w:p>
    <w:p w14:paraId="12715CA2" w14:textId="77777777" w:rsidR="0068740C" w:rsidRDefault="0068740C" w:rsidP="0068740C">
      <w:pPr>
        <w:jc w:val="center"/>
        <w:rPr>
          <w:sz w:val="24"/>
          <w:szCs w:val="24"/>
        </w:rPr>
      </w:pPr>
    </w:p>
    <w:p w14:paraId="21FB74B7" w14:textId="77777777" w:rsidR="0068740C" w:rsidRDefault="0068740C" w:rsidP="0068740C">
      <w:pPr>
        <w:jc w:val="center"/>
        <w:rPr>
          <w:sz w:val="24"/>
          <w:szCs w:val="24"/>
        </w:rPr>
      </w:pPr>
    </w:p>
    <w:p w14:paraId="46B95D5B" w14:textId="77777777" w:rsidR="0068740C" w:rsidRDefault="0068740C" w:rsidP="0068740C">
      <w:pPr>
        <w:jc w:val="center"/>
        <w:rPr>
          <w:sz w:val="24"/>
          <w:szCs w:val="24"/>
        </w:rPr>
      </w:pPr>
    </w:p>
    <w:p w14:paraId="503F53D5" w14:textId="77777777" w:rsidR="0068740C" w:rsidRDefault="0068740C" w:rsidP="0068740C">
      <w:pPr>
        <w:jc w:val="center"/>
        <w:rPr>
          <w:sz w:val="24"/>
          <w:szCs w:val="24"/>
        </w:rPr>
      </w:pPr>
    </w:p>
    <w:p w14:paraId="2880022C" w14:textId="77777777" w:rsidR="0068740C" w:rsidRDefault="0068740C" w:rsidP="0068740C">
      <w:pPr>
        <w:rPr>
          <w:sz w:val="24"/>
          <w:szCs w:val="24"/>
        </w:rPr>
      </w:pPr>
    </w:p>
    <w:p w14:paraId="51E02C1F" w14:textId="77777777" w:rsidR="0068740C" w:rsidRDefault="0068740C" w:rsidP="0068740C">
      <w:pPr>
        <w:jc w:val="center"/>
        <w:rPr>
          <w:b/>
          <w:sz w:val="24"/>
          <w:szCs w:val="24"/>
        </w:rPr>
      </w:pPr>
      <w:r>
        <w:rPr>
          <w:b/>
          <w:sz w:val="24"/>
          <w:szCs w:val="24"/>
        </w:rPr>
        <w:t>ANEXO III</w:t>
      </w:r>
    </w:p>
    <w:p w14:paraId="20098ECF" w14:textId="77777777" w:rsidR="0068740C" w:rsidRDefault="0068740C" w:rsidP="0068740C">
      <w:pPr>
        <w:jc w:val="center"/>
        <w:rPr>
          <w:b/>
          <w:sz w:val="24"/>
          <w:szCs w:val="24"/>
        </w:rPr>
      </w:pPr>
      <w:r>
        <w:rPr>
          <w:b/>
          <w:sz w:val="24"/>
          <w:szCs w:val="24"/>
        </w:rPr>
        <w:t>FORMULÁRIO PARA RECURSO ADMINISTRATIVO - Recurso quanto ao Indeferimento da inscrição pelo Comitê Gestor</w:t>
      </w:r>
    </w:p>
    <w:p w14:paraId="29B8641B" w14:textId="77777777" w:rsidR="0068740C" w:rsidRDefault="0068740C" w:rsidP="0068740C">
      <w:pPr>
        <w:jc w:val="both"/>
        <w:rPr>
          <w:sz w:val="24"/>
          <w:szCs w:val="24"/>
        </w:rPr>
      </w:pPr>
      <w:r>
        <w:rPr>
          <w:sz w:val="24"/>
          <w:szCs w:val="24"/>
        </w:rPr>
        <w:t xml:space="preserve"> </w:t>
      </w:r>
    </w:p>
    <w:p w14:paraId="21E52F89" w14:textId="77777777" w:rsidR="0068740C" w:rsidRDefault="0068740C" w:rsidP="0068740C">
      <w:pPr>
        <w:jc w:val="both"/>
        <w:rPr>
          <w:sz w:val="24"/>
          <w:szCs w:val="24"/>
        </w:rPr>
      </w:pPr>
      <w:r>
        <w:rPr>
          <w:sz w:val="24"/>
          <w:szCs w:val="24"/>
        </w:rPr>
        <w:t xml:space="preserve"> </w:t>
      </w:r>
    </w:p>
    <w:p w14:paraId="705D586F" w14:textId="77777777" w:rsidR="0068740C" w:rsidRDefault="0068740C" w:rsidP="0068740C">
      <w:pPr>
        <w:jc w:val="both"/>
        <w:rPr>
          <w:sz w:val="24"/>
          <w:szCs w:val="24"/>
        </w:rPr>
      </w:pPr>
      <w:r>
        <w:rPr>
          <w:sz w:val="24"/>
          <w:szCs w:val="24"/>
        </w:rPr>
        <w:t>Eu, ___________________________________________________, portador do documento de identidade nº ________________________________, inscrito no Edital de Chamada Pública Nº                          , venho respeitosamente apresentar RECURSO ADMINISTRATIVO, contra decisão deste Comitê, nos termos de fato e de direito abaixo arrolados: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81686F8" w14:textId="77777777" w:rsidR="0068740C" w:rsidRDefault="0068740C" w:rsidP="0068740C">
      <w:pPr>
        <w:jc w:val="both"/>
        <w:rPr>
          <w:sz w:val="24"/>
          <w:szCs w:val="24"/>
        </w:rPr>
      </w:pPr>
      <w:r>
        <w:rPr>
          <w:sz w:val="24"/>
          <w:szCs w:val="24"/>
        </w:rPr>
        <w:t>São anexos deste Recurso os seguintes documentos: (descrever)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344C09F" w14:textId="77777777" w:rsidR="0068740C" w:rsidRDefault="0068740C" w:rsidP="0068740C">
      <w:pPr>
        <w:jc w:val="both"/>
        <w:rPr>
          <w:sz w:val="24"/>
          <w:szCs w:val="24"/>
        </w:rPr>
      </w:pPr>
      <w:r>
        <w:rPr>
          <w:sz w:val="24"/>
          <w:szCs w:val="24"/>
        </w:rPr>
        <w:t>Nestes termos, pede deferimento.</w:t>
      </w:r>
    </w:p>
    <w:p w14:paraId="1F9E5627" w14:textId="77777777" w:rsidR="0068740C" w:rsidRDefault="0068740C" w:rsidP="0068740C">
      <w:pPr>
        <w:jc w:val="both"/>
        <w:rPr>
          <w:sz w:val="24"/>
          <w:szCs w:val="24"/>
        </w:rPr>
      </w:pPr>
    </w:p>
    <w:p w14:paraId="185BC719" w14:textId="77777777" w:rsidR="0068740C" w:rsidRDefault="0068740C" w:rsidP="0068740C">
      <w:pPr>
        <w:jc w:val="both"/>
        <w:rPr>
          <w:sz w:val="24"/>
          <w:szCs w:val="24"/>
        </w:rPr>
      </w:pPr>
    </w:p>
    <w:p w14:paraId="13F1D503" w14:textId="7C4799BC" w:rsidR="0068740C" w:rsidRDefault="0068740C" w:rsidP="0068740C">
      <w:pPr>
        <w:jc w:val="center"/>
        <w:rPr>
          <w:sz w:val="24"/>
          <w:szCs w:val="24"/>
        </w:rPr>
      </w:pPr>
      <w:r>
        <w:rPr>
          <w:sz w:val="24"/>
          <w:szCs w:val="24"/>
        </w:rPr>
        <w:t>Mostardas (RS), ____ de ______________ de 202</w:t>
      </w:r>
      <w:r w:rsidR="00D8580E">
        <w:rPr>
          <w:sz w:val="24"/>
          <w:szCs w:val="24"/>
        </w:rPr>
        <w:t>4</w:t>
      </w:r>
      <w:r>
        <w:rPr>
          <w:sz w:val="24"/>
          <w:szCs w:val="24"/>
        </w:rPr>
        <w:t>.</w:t>
      </w:r>
    </w:p>
    <w:p w14:paraId="3F85A024" w14:textId="77777777" w:rsidR="0068740C" w:rsidRDefault="0068740C" w:rsidP="0068740C">
      <w:pPr>
        <w:jc w:val="center"/>
        <w:rPr>
          <w:sz w:val="24"/>
          <w:szCs w:val="24"/>
        </w:rPr>
      </w:pPr>
    </w:p>
    <w:p w14:paraId="045D6CEF" w14:textId="77777777" w:rsidR="0068740C" w:rsidRDefault="0068740C" w:rsidP="0068740C">
      <w:pPr>
        <w:jc w:val="center"/>
        <w:rPr>
          <w:sz w:val="24"/>
          <w:szCs w:val="24"/>
        </w:rPr>
      </w:pPr>
    </w:p>
    <w:p w14:paraId="0F28B6DD" w14:textId="77777777" w:rsidR="0068740C" w:rsidRDefault="0068740C" w:rsidP="0068740C">
      <w:pPr>
        <w:jc w:val="center"/>
        <w:rPr>
          <w:sz w:val="24"/>
          <w:szCs w:val="24"/>
        </w:rPr>
      </w:pPr>
    </w:p>
    <w:p w14:paraId="27FBEBF1" w14:textId="77777777" w:rsidR="0068740C" w:rsidRDefault="0068740C" w:rsidP="0068740C">
      <w:pPr>
        <w:jc w:val="center"/>
        <w:rPr>
          <w:sz w:val="24"/>
          <w:szCs w:val="24"/>
        </w:rPr>
      </w:pPr>
      <w:r>
        <w:rPr>
          <w:sz w:val="24"/>
          <w:szCs w:val="24"/>
        </w:rPr>
        <w:t>Nome completo e assinatura</w:t>
      </w:r>
    </w:p>
    <w:p w14:paraId="0697441C" w14:textId="77777777" w:rsidR="0068740C" w:rsidRDefault="0068740C" w:rsidP="0068740C">
      <w:pPr>
        <w:jc w:val="center"/>
        <w:rPr>
          <w:sz w:val="24"/>
          <w:szCs w:val="24"/>
        </w:rPr>
      </w:pPr>
    </w:p>
    <w:p w14:paraId="741CAB8D" w14:textId="77777777" w:rsidR="0068740C" w:rsidRDefault="0068740C" w:rsidP="0068740C">
      <w:pPr>
        <w:jc w:val="center"/>
        <w:rPr>
          <w:sz w:val="24"/>
          <w:szCs w:val="24"/>
        </w:rPr>
      </w:pPr>
    </w:p>
    <w:p w14:paraId="0AEE4812" w14:textId="77777777" w:rsidR="0068740C" w:rsidRDefault="0068740C" w:rsidP="0068740C">
      <w:pPr>
        <w:jc w:val="center"/>
        <w:rPr>
          <w:sz w:val="24"/>
          <w:szCs w:val="24"/>
        </w:rPr>
      </w:pPr>
    </w:p>
    <w:p w14:paraId="724F9A27" w14:textId="77777777" w:rsidR="0068740C" w:rsidRDefault="0068740C" w:rsidP="0068740C">
      <w:pPr>
        <w:jc w:val="center"/>
        <w:rPr>
          <w:sz w:val="24"/>
          <w:szCs w:val="24"/>
        </w:rPr>
      </w:pPr>
    </w:p>
    <w:p w14:paraId="72D9AC2C" w14:textId="77777777" w:rsidR="0068740C" w:rsidRDefault="0068740C" w:rsidP="0068740C">
      <w:pPr>
        <w:jc w:val="center"/>
        <w:rPr>
          <w:sz w:val="24"/>
          <w:szCs w:val="24"/>
        </w:rPr>
      </w:pPr>
    </w:p>
    <w:p w14:paraId="23AF044E" w14:textId="77777777" w:rsidR="0068740C" w:rsidRDefault="0068740C" w:rsidP="0068740C">
      <w:pPr>
        <w:jc w:val="center"/>
        <w:rPr>
          <w:sz w:val="24"/>
          <w:szCs w:val="24"/>
        </w:rPr>
      </w:pPr>
    </w:p>
    <w:p w14:paraId="0C44E29B" w14:textId="77777777" w:rsidR="0068740C" w:rsidRDefault="0068740C" w:rsidP="0068740C">
      <w:pPr>
        <w:rPr>
          <w:sz w:val="24"/>
          <w:szCs w:val="24"/>
        </w:rPr>
      </w:pPr>
    </w:p>
    <w:p w14:paraId="49B6059C" w14:textId="77777777" w:rsidR="0068740C" w:rsidRDefault="0068740C" w:rsidP="0068740C">
      <w:pPr>
        <w:jc w:val="center"/>
        <w:rPr>
          <w:b/>
          <w:sz w:val="24"/>
          <w:szCs w:val="24"/>
        </w:rPr>
      </w:pPr>
      <w:r>
        <w:rPr>
          <w:b/>
          <w:sz w:val="24"/>
          <w:szCs w:val="24"/>
        </w:rPr>
        <w:t>ANEXO IV</w:t>
      </w:r>
    </w:p>
    <w:p w14:paraId="67021F71" w14:textId="77777777" w:rsidR="0068740C" w:rsidRDefault="0068740C" w:rsidP="0068740C">
      <w:pPr>
        <w:jc w:val="center"/>
        <w:rPr>
          <w:b/>
          <w:sz w:val="24"/>
          <w:szCs w:val="24"/>
        </w:rPr>
      </w:pPr>
      <w:r>
        <w:rPr>
          <w:b/>
          <w:sz w:val="24"/>
          <w:szCs w:val="24"/>
        </w:rPr>
        <w:t>DECLARAÇÃO (PESSOA FÍSICA)</w:t>
      </w:r>
    </w:p>
    <w:p w14:paraId="577D0FDC" w14:textId="77777777" w:rsidR="0068740C" w:rsidRDefault="0068740C" w:rsidP="0068740C">
      <w:pPr>
        <w:jc w:val="center"/>
        <w:rPr>
          <w:sz w:val="24"/>
          <w:szCs w:val="24"/>
        </w:rPr>
      </w:pPr>
      <w:r>
        <w:rPr>
          <w:sz w:val="24"/>
          <w:szCs w:val="24"/>
        </w:rPr>
        <w:t xml:space="preserve"> </w:t>
      </w:r>
    </w:p>
    <w:p w14:paraId="73D654A5" w14:textId="77777777" w:rsidR="0068740C" w:rsidRDefault="0068740C" w:rsidP="0068740C">
      <w:pPr>
        <w:jc w:val="both"/>
        <w:rPr>
          <w:sz w:val="24"/>
          <w:szCs w:val="24"/>
        </w:rPr>
      </w:pPr>
      <w:r>
        <w:rPr>
          <w:sz w:val="24"/>
          <w:szCs w:val="24"/>
        </w:rPr>
        <w:t xml:space="preserve"> </w:t>
      </w:r>
    </w:p>
    <w:p w14:paraId="007A2319" w14:textId="77777777" w:rsidR="0068740C" w:rsidRDefault="0068740C" w:rsidP="0068740C">
      <w:pPr>
        <w:jc w:val="both"/>
        <w:rPr>
          <w:sz w:val="24"/>
          <w:szCs w:val="24"/>
        </w:rPr>
      </w:pPr>
    </w:p>
    <w:p w14:paraId="68A131F3" w14:textId="77777777" w:rsidR="0068740C" w:rsidRDefault="0068740C" w:rsidP="0068740C">
      <w:pPr>
        <w:jc w:val="both"/>
        <w:rPr>
          <w:sz w:val="24"/>
          <w:szCs w:val="24"/>
        </w:rPr>
      </w:pPr>
      <w:r>
        <w:rPr>
          <w:sz w:val="24"/>
          <w:szCs w:val="24"/>
        </w:rPr>
        <w:t xml:space="preserve">Eu,                                                                                                             , </w:t>
      </w:r>
    </w:p>
    <w:p w14:paraId="0B061624" w14:textId="77777777" w:rsidR="0068740C" w:rsidRDefault="0068740C" w:rsidP="0068740C">
      <w:pPr>
        <w:jc w:val="both"/>
        <w:rPr>
          <w:sz w:val="24"/>
          <w:szCs w:val="24"/>
        </w:rPr>
      </w:pPr>
      <w:r>
        <w:rPr>
          <w:sz w:val="24"/>
          <w:szCs w:val="24"/>
        </w:rPr>
        <w:t xml:space="preserve">RG                           </w:t>
      </w:r>
      <w:r>
        <w:rPr>
          <w:sz w:val="24"/>
          <w:szCs w:val="24"/>
        </w:rPr>
        <w:tab/>
        <w:t xml:space="preserve">,CPF                       </w:t>
      </w:r>
      <w:r>
        <w:rPr>
          <w:sz w:val="24"/>
          <w:szCs w:val="24"/>
        </w:rPr>
        <w:tab/>
        <w:t xml:space="preserve">, residente e domiciliado nesta cidade, cito à   Rua                                                                         número                    </w:t>
      </w:r>
      <w:r>
        <w:rPr>
          <w:sz w:val="24"/>
          <w:szCs w:val="24"/>
        </w:rPr>
        <w:tab/>
        <w:t xml:space="preserve">, Bairro                                  </w:t>
      </w:r>
      <w:r>
        <w:rPr>
          <w:sz w:val="24"/>
          <w:szCs w:val="24"/>
        </w:rPr>
        <w:tab/>
        <w:t>, venho através desta declarar que não detenho parentesco em linha reta até o segundo grau com qualquer participante indicado ou nomeado ao Comitê Gestor da Lei Paulo Gustavo que participe de forma direta da confecção do Edital, análise e habilitação da solicitação de benefícios.</w:t>
      </w:r>
    </w:p>
    <w:p w14:paraId="038C2060" w14:textId="77777777" w:rsidR="0068740C" w:rsidRDefault="0068740C" w:rsidP="0068740C">
      <w:pPr>
        <w:jc w:val="both"/>
        <w:rPr>
          <w:sz w:val="24"/>
          <w:szCs w:val="24"/>
        </w:rPr>
      </w:pPr>
      <w:r>
        <w:rPr>
          <w:sz w:val="24"/>
          <w:szCs w:val="24"/>
        </w:rPr>
        <w:t xml:space="preserve"> </w:t>
      </w:r>
    </w:p>
    <w:p w14:paraId="31C2A651" w14:textId="77777777" w:rsidR="0068740C" w:rsidRDefault="0068740C" w:rsidP="0068740C">
      <w:pPr>
        <w:jc w:val="both"/>
        <w:rPr>
          <w:sz w:val="24"/>
          <w:szCs w:val="24"/>
        </w:rPr>
      </w:pPr>
    </w:p>
    <w:p w14:paraId="1373480C" w14:textId="2E24ED86" w:rsidR="0068740C" w:rsidRDefault="0068740C" w:rsidP="0068740C">
      <w:pPr>
        <w:jc w:val="center"/>
        <w:rPr>
          <w:sz w:val="24"/>
          <w:szCs w:val="24"/>
        </w:rPr>
      </w:pPr>
      <w:r>
        <w:rPr>
          <w:sz w:val="24"/>
          <w:szCs w:val="24"/>
        </w:rPr>
        <w:t>Mostardas (RS), _____ de _______________ de 202</w:t>
      </w:r>
      <w:r w:rsidR="00D8580E">
        <w:rPr>
          <w:sz w:val="24"/>
          <w:szCs w:val="24"/>
        </w:rPr>
        <w:t>4</w:t>
      </w:r>
      <w:r>
        <w:rPr>
          <w:sz w:val="24"/>
          <w:szCs w:val="24"/>
        </w:rPr>
        <w:t>.</w:t>
      </w:r>
    </w:p>
    <w:p w14:paraId="489FA6F0" w14:textId="77777777" w:rsidR="0068740C" w:rsidRDefault="0068740C" w:rsidP="0068740C">
      <w:pPr>
        <w:jc w:val="both"/>
        <w:rPr>
          <w:sz w:val="24"/>
          <w:szCs w:val="24"/>
        </w:rPr>
      </w:pPr>
      <w:r>
        <w:rPr>
          <w:sz w:val="24"/>
          <w:szCs w:val="24"/>
        </w:rPr>
        <w:t xml:space="preserve"> </w:t>
      </w:r>
    </w:p>
    <w:p w14:paraId="2FD40FF8" w14:textId="77777777" w:rsidR="0068740C" w:rsidRDefault="0068740C" w:rsidP="0068740C">
      <w:pPr>
        <w:jc w:val="both"/>
        <w:rPr>
          <w:sz w:val="24"/>
          <w:szCs w:val="24"/>
        </w:rPr>
      </w:pPr>
      <w:r>
        <w:rPr>
          <w:sz w:val="24"/>
          <w:szCs w:val="24"/>
        </w:rPr>
        <w:t xml:space="preserve"> </w:t>
      </w:r>
    </w:p>
    <w:p w14:paraId="75755B35" w14:textId="77777777" w:rsidR="0068740C" w:rsidRDefault="0068740C" w:rsidP="0068740C">
      <w:pPr>
        <w:jc w:val="both"/>
        <w:rPr>
          <w:sz w:val="24"/>
          <w:szCs w:val="24"/>
        </w:rPr>
      </w:pPr>
      <w:r>
        <w:rPr>
          <w:sz w:val="24"/>
          <w:szCs w:val="24"/>
        </w:rPr>
        <w:t xml:space="preserve"> </w:t>
      </w:r>
    </w:p>
    <w:p w14:paraId="3238F059" w14:textId="77777777" w:rsidR="0068740C" w:rsidRDefault="0068740C" w:rsidP="0068740C">
      <w:pPr>
        <w:jc w:val="both"/>
        <w:rPr>
          <w:sz w:val="24"/>
          <w:szCs w:val="24"/>
        </w:rPr>
      </w:pPr>
      <w:r>
        <w:rPr>
          <w:sz w:val="24"/>
          <w:szCs w:val="24"/>
        </w:rPr>
        <w:t xml:space="preserve"> </w:t>
      </w:r>
    </w:p>
    <w:p w14:paraId="4D6955FB" w14:textId="77777777" w:rsidR="0068740C" w:rsidRDefault="0068740C" w:rsidP="0068740C">
      <w:pPr>
        <w:jc w:val="center"/>
        <w:rPr>
          <w:sz w:val="24"/>
          <w:szCs w:val="24"/>
        </w:rPr>
      </w:pPr>
      <w:r>
        <w:rPr>
          <w:sz w:val="24"/>
          <w:szCs w:val="24"/>
        </w:rPr>
        <w:t>______________________________________________</w:t>
      </w:r>
    </w:p>
    <w:p w14:paraId="5D145B3E" w14:textId="77777777" w:rsidR="0068740C" w:rsidRDefault="0068740C" w:rsidP="0068740C">
      <w:pPr>
        <w:jc w:val="center"/>
        <w:rPr>
          <w:sz w:val="24"/>
          <w:szCs w:val="24"/>
        </w:rPr>
      </w:pPr>
      <w:r>
        <w:rPr>
          <w:sz w:val="24"/>
          <w:szCs w:val="24"/>
        </w:rPr>
        <w:t xml:space="preserve"> </w:t>
      </w:r>
    </w:p>
    <w:p w14:paraId="70FD4A4A" w14:textId="77777777" w:rsidR="0068740C" w:rsidRDefault="0068740C" w:rsidP="0068740C">
      <w:pPr>
        <w:jc w:val="center"/>
        <w:rPr>
          <w:sz w:val="24"/>
          <w:szCs w:val="24"/>
        </w:rPr>
      </w:pPr>
      <w:r>
        <w:rPr>
          <w:sz w:val="24"/>
          <w:szCs w:val="24"/>
        </w:rPr>
        <w:t>Assinatura</w:t>
      </w:r>
    </w:p>
    <w:p w14:paraId="4017E0E2" w14:textId="77777777" w:rsidR="0068740C" w:rsidRDefault="0068740C" w:rsidP="0068740C">
      <w:pPr>
        <w:jc w:val="center"/>
        <w:rPr>
          <w:sz w:val="24"/>
          <w:szCs w:val="24"/>
        </w:rPr>
      </w:pPr>
    </w:p>
    <w:p w14:paraId="6F1B1C6F" w14:textId="77777777" w:rsidR="0068740C" w:rsidRDefault="0068740C" w:rsidP="0068740C">
      <w:pPr>
        <w:jc w:val="center"/>
        <w:rPr>
          <w:sz w:val="24"/>
          <w:szCs w:val="24"/>
        </w:rPr>
      </w:pPr>
    </w:p>
    <w:p w14:paraId="7E1EC276" w14:textId="77777777" w:rsidR="0068740C" w:rsidRDefault="0068740C" w:rsidP="0068740C">
      <w:pPr>
        <w:jc w:val="center"/>
        <w:rPr>
          <w:sz w:val="24"/>
          <w:szCs w:val="24"/>
        </w:rPr>
      </w:pPr>
    </w:p>
    <w:p w14:paraId="7D1717AF" w14:textId="77777777" w:rsidR="0068740C" w:rsidRDefault="0068740C" w:rsidP="0068740C">
      <w:pPr>
        <w:jc w:val="center"/>
        <w:rPr>
          <w:sz w:val="24"/>
          <w:szCs w:val="24"/>
        </w:rPr>
      </w:pPr>
    </w:p>
    <w:p w14:paraId="79F48749" w14:textId="77777777" w:rsidR="0068740C" w:rsidRDefault="0068740C" w:rsidP="0068740C">
      <w:pPr>
        <w:jc w:val="center"/>
        <w:rPr>
          <w:sz w:val="24"/>
          <w:szCs w:val="24"/>
        </w:rPr>
      </w:pPr>
    </w:p>
    <w:p w14:paraId="34F6FF52" w14:textId="77777777" w:rsidR="0068740C" w:rsidRDefault="0068740C" w:rsidP="0068740C">
      <w:pPr>
        <w:jc w:val="center"/>
        <w:rPr>
          <w:sz w:val="24"/>
          <w:szCs w:val="24"/>
        </w:rPr>
      </w:pPr>
    </w:p>
    <w:p w14:paraId="02ADB3C0" w14:textId="77777777" w:rsidR="0068740C" w:rsidRDefault="0068740C" w:rsidP="0068740C">
      <w:pPr>
        <w:jc w:val="center"/>
        <w:rPr>
          <w:sz w:val="24"/>
          <w:szCs w:val="24"/>
        </w:rPr>
      </w:pPr>
    </w:p>
    <w:p w14:paraId="5CD580C0" w14:textId="77777777" w:rsidR="0068740C" w:rsidRDefault="0068740C" w:rsidP="0068740C">
      <w:pPr>
        <w:jc w:val="center"/>
        <w:rPr>
          <w:sz w:val="24"/>
          <w:szCs w:val="24"/>
        </w:rPr>
      </w:pPr>
    </w:p>
    <w:p w14:paraId="05B921D8" w14:textId="77777777" w:rsidR="0068740C" w:rsidRDefault="0068740C" w:rsidP="0068740C">
      <w:pPr>
        <w:jc w:val="center"/>
        <w:rPr>
          <w:sz w:val="24"/>
          <w:szCs w:val="24"/>
        </w:rPr>
      </w:pPr>
    </w:p>
    <w:p w14:paraId="2A5408A7" w14:textId="77777777" w:rsidR="0068740C" w:rsidRDefault="0068740C" w:rsidP="0068740C">
      <w:pPr>
        <w:jc w:val="center"/>
        <w:rPr>
          <w:sz w:val="24"/>
          <w:szCs w:val="24"/>
        </w:rPr>
      </w:pPr>
    </w:p>
    <w:p w14:paraId="74DCB672" w14:textId="77777777" w:rsidR="0068740C" w:rsidRDefault="0068740C" w:rsidP="0068740C">
      <w:pPr>
        <w:jc w:val="center"/>
        <w:rPr>
          <w:sz w:val="24"/>
          <w:szCs w:val="24"/>
        </w:rPr>
      </w:pPr>
    </w:p>
    <w:p w14:paraId="52503411" w14:textId="77777777" w:rsidR="0068740C" w:rsidRDefault="0068740C" w:rsidP="0068740C">
      <w:pPr>
        <w:jc w:val="center"/>
        <w:rPr>
          <w:sz w:val="24"/>
          <w:szCs w:val="24"/>
        </w:rPr>
      </w:pPr>
    </w:p>
    <w:p w14:paraId="69EA455E" w14:textId="77777777" w:rsidR="0068740C" w:rsidRDefault="0068740C" w:rsidP="0068740C">
      <w:pPr>
        <w:jc w:val="center"/>
        <w:rPr>
          <w:sz w:val="24"/>
          <w:szCs w:val="24"/>
        </w:rPr>
      </w:pPr>
    </w:p>
    <w:p w14:paraId="5B741524" w14:textId="77777777" w:rsidR="0068740C" w:rsidRDefault="0068740C" w:rsidP="0068740C">
      <w:pPr>
        <w:jc w:val="center"/>
        <w:rPr>
          <w:sz w:val="24"/>
          <w:szCs w:val="24"/>
        </w:rPr>
      </w:pPr>
    </w:p>
    <w:p w14:paraId="0F5BF8CC" w14:textId="77777777" w:rsidR="0068740C" w:rsidRDefault="0068740C" w:rsidP="0068740C">
      <w:pPr>
        <w:jc w:val="center"/>
        <w:rPr>
          <w:sz w:val="24"/>
          <w:szCs w:val="24"/>
        </w:rPr>
      </w:pPr>
    </w:p>
    <w:p w14:paraId="5664611B" w14:textId="77777777" w:rsidR="0068740C" w:rsidRDefault="0068740C" w:rsidP="0068740C">
      <w:pPr>
        <w:jc w:val="center"/>
        <w:rPr>
          <w:sz w:val="24"/>
          <w:szCs w:val="24"/>
        </w:rPr>
      </w:pPr>
    </w:p>
    <w:p w14:paraId="63EE2F15" w14:textId="77777777" w:rsidR="0068740C" w:rsidRDefault="0068740C" w:rsidP="0068740C">
      <w:pPr>
        <w:jc w:val="center"/>
        <w:rPr>
          <w:sz w:val="24"/>
          <w:szCs w:val="24"/>
        </w:rPr>
      </w:pPr>
    </w:p>
    <w:p w14:paraId="43913682" w14:textId="77777777" w:rsidR="0068740C" w:rsidRDefault="0068740C" w:rsidP="0068740C">
      <w:pPr>
        <w:jc w:val="center"/>
        <w:rPr>
          <w:sz w:val="24"/>
          <w:szCs w:val="24"/>
        </w:rPr>
      </w:pPr>
    </w:p>
    <w:p w14:paraId="34E4F910" w14:textId="77777777" w:rsidR="0068740C" w:rsidRDefault="0068740C" w:rsidP="0068740C">
      <w:pPr>
        <w:jc w:val="center"/>
        <w:rPr>
          <w:sz w:val="24"/>
          <w:szCs w:val="24"/>
        </w:rPr>
      </w:pPr>
    </w:p>
    <w:p w14:paraId="4F339A80" w14:textId="77777777" w:rsidR="0068740C" w:rsidRDefault="0068740C" w:rsidP="0068740C">
      <w:pPr>
        <w:jc w:val="center"/>
        <w:rPr>
          <w:sz w:val="24"/>
          <w:szCs w:val="24"/>
        </w:rPr>
      </w:pPr>
    </w:p>
    <w:p w14:paraId="09BB097A" w14:textId="77777777" w:rsidR="0068740C" w:rsidRDefault="0068740C" w:rsidP="0068740C">
      <w:pPr>
        <w:jc w:val="center"/>
        <w:rPr>
          <w:sz w:val="24"/>
          <w:szCs w:val="24"/>
        </w:rPr>
      </w:pPr>
    </w:p>
    <w:p w14:paraId="67675327" w14:textId="77777777" w:rsidR="0068740C" w:rsidRDefault="0068740C" w:rsidP="0068740C">
      <w:pPr>
        <w:jc w:val="center"/>
        <w:rPr>
          <w:sz w:val="24"/>
          <w:szCs w:val="24"/>
        </w:rPr>
      </w:pPr>
    </w:p>
    <w:p w14:paraId="01EDE41A" w14:textId="77777777" w:rsidR="0068740C" w:rsidRDefault="0068740C" w:rsidP="0068740C">
      <w:pPr>
        <w:rPr>
          <w:sz w:val="24"/>
          <w:szCs w:val="24"/>
        </w:rPr>
      </w:pPr>
    </w:p>
    <w:p w14:paraId="1E546043" w14:textId="77777777" w:rsidR="0068740C" w:rsidRDefault="0068740C" w:rsidP="0068740C">
      <w:pPr>
        <w:jc w:val="center"/>
        <w:rPr>
          <w:b/>
          <w:sz w:val="24"/>
          <w:szCs w:val="24"/>
        </w:rPr>
      </w:pPr>
      <w:r>
        <w:rPr>
          <w:b/>
          <w:sz w:val="24"/>
          <w:szCs w:val="24"/>
        </w:rPr>
        <w:t>ANEXO V</w:t>
      </w:r>
    </w:p>
    <w:p w14:paraId="25FDA144" w14:textId="77777777" w:rsidR="0068740C" w:rsidRDefault="0068740C" w:rsidP="0068740C">
      <w:pPr>
        <w:jc w:val="center"/>
        <w:rPr>
          <w:b/>
          <w:sz w:val="24"/>
          <w:szCs w:val="24"/>
        </w:rPr>
      </w:pPr>
      <w:r>
        <w:rPr>
          <w:b/>
          <w:sz w:val="24"/>
          <w:szCs w:val="24"/>
        </w:rPr>
        <w:t>DECLARAÇÃO (PESSOA JURÍDICA)</w:t>
      </w:r>
    </w:p>
    <w:p w14:paraId="0E207DA8" w14:textId="77777777" w:rsidR="0068740C" w:rsidRDefault="0068740C" w:rsidP="0068740C">
      <w:pPr>
        <w:rPr>
          <w:color w:val="333333"/>
          <w:sz w:val="20"/>
          <w:szCs w:val="20"/>
        </w:rPr>
      </w:pPr>
      <w:r>
        <w:rPr>
          <w:color w:val="333333"/>
          <w:sz w:val="20"/>
          <w:szCs w:val="20"/>
        </w:rPr>
        <w:t xml:space="preserve"> </w:t>
      </w:r>
    </w:p>
    <w:p w14:paraId="0F81423E" w14:textId="77777777" w:rsidR="0068740C" w:rsidRDefault="0068740C" w:rsidP="0068740C">
      <w:pPr>
        <w:rPr>
          <w:color w:val="333333"/>
          <w:sz w:val="20"/>
          <w:szCs w:val="20"/>
        </w:rPr>
      </w:pPr>
      <w:r>
        <w:rPr>
          <w:color w:val="333333"/>
          <w:sz w:val="20"/>
          <w:szCs w:val="20"/>
        </w:rPr>
        <w:t xml:space="preserve"> </w:t>
      </w:r>
    </w:p>
    <w:p w14:paraId="6CD6FE71" w14:textId="77777777" w:rsidR="0068740C" w:rsidRDefault="0068740C" w:rsidP="0068740C">
      <w:pPr>
        <w:rPr>
          <w:color w:val="333333"/>
          <w:sz w:val="20"/>
          <w:szCs w:val="20"/>
        </w:rPr>
      </w:pPr>
      <w:r>
        <w:rPr>
          <w:color w:val="333333"/>
          <w:sz w:val="20"/>
          <w:szCs w:val="20"/>
        </w:rPr>
        <w:t xml:space="preserve"> </w:t>
      </w:r>
    </w:p>
    <w:p w14:paraId="0EEC1E8E" w14:textId="77777777" w:rsidR="0068740C" w:rsidRDefault="0068740C" w:rsidP="0068740C">
      <w:pPr>
        <w:jc w:val="both"/>
        <w:rPr>
          <w:sz w:val="24"/>
          <w:szCs w:val="24"/>
        </w:rPr>
      </w:pPr>
      <w:r>
        <w:rPr>
          <w:sz w:val="24"/>
          <w:szCs w:val="24"/>
        </w:rPr>
        <w:t xml:space="preserve">Eu,                                      </w:t>
      </w:r>
      <w:r>
        <w:rPr>
          <w:sz w:val="24"/>
          <w:szCs w:val="24"/>
        </w:rPr>
        <w:tab/>
        <w:t xml:space="preserve">, RG                  </w:t>
      </w:r>
      <w:r>
        <w:rPr>
          <w:sz w:val="24"/>
          <w:szCs w:val="24"/>
        </w:rPr>
        <w:tab/>
        <w:t xml:space="preserve">, CPF                      </w:t>
      </w:r>
      <w:r>
        <w:rPr>
          <w:sz w:val="24"/>
          <w:szCs w:val="24"/>
        </w:rPr>
        <w:tab/>
        <w:t xml:space="preserve">,residente e domiciliado nesta cidade, cito à   Rua                              </w:t>
      </w:r>
      <w:r>
        <w:rPr>
          <w:sz w:val="24"/>
          <w:szCs w:val="24"/>
        </w:rPr>
        <w:tab/>
        <w:t xml:space="preserve">                      ,  número  </w:t>
      </w:r>
      <w:r>
        <w:rPr>
          <w:sz w:val="24"/>
          <w:szCs w:val="24"/>
        </w:rPr>
        <w:tab/>
        <w:t xml:space="preserve">                  , representante do (a)                                                          , CNPJ          </w:t>
      </w:r>
      <w:r>
        <w:rPr>
          <w:sz w:val="24"/>
          <w:szCs w:val="24"/>
        </w:rPr>
        <w:tab/>
        <w:t xml:space="preserve">                                              ,  venho através desta declarar que os membros diretores da entidade, eleitos ou em cargos de confiança  não detém parentescos em linha reta até o segundo grau com qualquer participante  indicado ou nomeado ao Comitê Gestor da Lei Paulo Gustavo, que participe de forma direta da confecção do Edital, análise e habilitação da solicitação de benefícios.</w:t>
      </w:r>
    </w:p>
    <w:p w14:paraId="135CD779" w14:textId="77777777" w:rsidR="0068740C" w:rsidRDefault="0068740C" w:rsidP="0068740C">
      <w:pPr>
        <w:jc w:val="both"/>
        <w:rPr>
          <w:sz w:val="24"/>
          <w:szCs w:val="24"/>
        </w:rPr>
      </w:pPr>
    </w:p>
    <w:p w14:paraId="6BC30509" w14:textId="77777777" w:rsidR="0068740C" w:rsidRDefault="0068740C" w:rsidP="0068740C">
      <w:pPr>
        <w:jc w:val="both"/>
        <w:rPr>
          <w:sz w:val="24"/>
          <w:szCs w:val="24"/>
        </w:rPr>
      </w:pPr>
      <w:r>
        <w:rPr>
          <w:sz w:val="24"/>
          <w:szCs w:val="24"/>
        </w:rPr>
        <w:t xml:space="preserve"> </w:t>
      </w:r>
    </w:p>
    <w:p w14:paraId="33A5206F" w14:textId="2A53EBA3" w:rsidR="0068740C" w:rsidRDefault="0068740C" w:rsidP="0068740C">
      <w:pPr>
        <w:jc w:val="center"/>
        <w:rPr>
          <w:sz w:val="24"/>
          <w:szCs w:val="24"/>
        </w:rPr>
      </w:pPr>
      <w:r>
        <w:rPr>
          <w:sz w:val="24"/>
          <w:szCs w:val="24"/>
        </w:rPr>
        <w:t>Mostardas (RS), ____ de ________________________ de 202</w:t>
      </w:r>
      <w:r w:rsidR="00D8580E">
        <w:rPr>
          <w:sz w:val="24"/>
          <w:szCs w:val="24"/>
        </w:rPr>
        <w:t>4</w:t>
      </w:r>
      <w:r>
        <w:rPr>
          <w:sz w:val="24"/>
          <w:szCs w:val="24"/>
        </w:rPr>
        <w:t>.</w:t>
      </w:r>
    </w:p>
    <w:p w14:paraId="60DA0708" w14:textId="77777777" w:rsidR="0068740C" w:rsidRDefault="0068740C" w:rsidP="0068740C">
      <w:pPr>
        <w:jc w:val="both"/>
        <w:rPr>
          <w:sz w:val="24"/>
          <w:szCs w:val="24"/>
        </w:rPr>
      </w:pPr>
      <w:r>
        <w:rPr>
          <w:sz w:val="24"/>
          <w:szCs w:val="24"/>
        </w:rPr>
        <w:t xml:space="preserve"> </w:t>
      </w:r>
    </w:p>
    <w:p w14:paraId="274CAD67" w14:textId="77777777" w:rsidR="0068740C" w:rsidRDefault="0068740C" w:rsidP="0068740C">
      <w:pPr>
        <w:jc w:val="both"/>
        <w:rPr>
          <w:sz w:val="24"/>
          <w:szCs w:val="24"/>
        </w:rPr>
      </w:pPr>
      <w:r>
        <w:rPr>
          <w:sz w:val="24"/>
          <w:szCs w:val="24"/>
        </w:rPr>
        <w:t xml:space="preserve"> </w:t>
      </w:r>
    </w:p>
    <w:p w14:paraId="43A506AF" w14:textId="77777777" w:rsidR="0068740C" w:rsidRDefault="0068740C" w:rsidP="0068740C">
      <w:pPr>
        <w:jc w:val="both"/>
        <w:rPr>
          <w:sz w:val="24"/>
          <w:szCs w:val="24"/>
        </w:rPr>
      </w:pPr>
      <w:r>
        <w:rPr>
          <w:sz w:val="24"/>
          <w:szCs w:val="24"/>
        </w:rPr>
        <w:t xml:space="preserve"> </w:t>
      </w:r>
    </w:p>
    <w:p w14:paraId="2CFE3F3E" w14:textId="77777777" w:rsidR="0068740C" w:rsidRDefault="0068740C" w:rsidP="0068740C">
      <w:pPr>
        <w:jc w:val="both"/>
        <w:rPr>
          <w:sz w:val="24"/>
          <w:szCs w:val="24"/>
        </w:rPr>
      </w:pPr>
      <w:r>
        <w:rPr>
          <w:sz w:val="24"/>
          <w:szCs w:val="24"/>
        </w:rPr>
        <w:t xml:space="preserve"> </w:t>
      </w:r>
    </w:p>
    <w:p w14:paraId="30CCF4EE" w14:textId="77777777" w:rsidR="0068740C" w:rsidRDefault="0068740C" w:rsidP="0068740C">
      <w:pPr>
        <w:jc w:val="center"/>
        <w:rPr>
          <w:sz w:val="24"/>
          <w:szCs w:val="24"/>
        </w:rPr>
      </w:pPr>
      <w:r>
        <w:rPr>
          <w:sz w:val="24"/>
          <w:szCs w:val="24"/>
        </w:rPr>
        <w:t>______________________________________________</w:t>
      </w:r>
    </w:p>
    <w:p w14:paraId="41DD2C45" w14:textId="77777777" w:rsidR="0068740C" w:rsidRDefault="0068740C" w:rsidP="0068740C">
      <w:pPr>
        <w:jc w:val="center"/>
        <w:rPr>
          <w:sz w:val="24"/>
          <w:szCs w:val="24"/>
        </w:rPr>
      </w:pPr>
      <w:r>
        <w:rPr>
          <w:sz w:val="24"/>
          <w:szCs w:val="24"/>
        </w:rPr>
        <w:t xml:space="preserve"> </w:t>
      </w:r>
    </w:p>
    <w:p w14:paraId="5CF83CCA" w14:textId="77777777" w:rsidR="0068740C" w:rsidRDefault="0068740C" w:rsidP="0068740C">
      <w:pPr>
        <w:jc w:val="center"/>
        <w:rPr>
          <w:sz w:val="24"/>
          <w:szCs w:val="24"/>
        </w:rPr>
      </w:pPr>
      <w:r>
        <w:rPr>
          <w:sz w:val="24"/>
          <w:szCs w:val="24"/>
        </w:rPr>
        <w:t>Assinatura</w:t>
      </w:r>
    </w:p>
    <w:p w14:paraId="3A40F689" w14:textId="77777777" w:rsidR="0068740C" w:rsidRDefault="0068740C" w:rsidP="0068740C">
      <w:pPr>
        <w:jc w:val="center"/>
        <w:rPr>
          <w:sz w:val="24"/>
          <w:szCs w:val="24"/>
        </w:rPr>
      </w:pPr>
    </w:p>
    <w:p w14:paraId="693EC7D9" w14:textId="77777777" w:rsidR="0068740C" w:rsidRDefault="0068740C" w:rsidP="0068740C">
      <w:pPr>
        <w:jc w:val="center"/>
        <w:rPr>
          <w:sz w:val="24"/>
          <w:szCs w:val="24"/>
        </w:rPr>
      </w:pPr>
    </w:p>
    <w:p w14:paraId="2885C71F" w14:textId="77777777" w:rsidR="0068740C" w:rsidRDefault="0068740C" w:rsidP="0068740C">
      <w:pPr>
        <w:jc w:val="center"/>
        <w:rPr>
          <w:sz w:val="24"/>
          <w:szCs w:val="24"/>
        </w:rPr>
      </w:pPr>
    </w:p>
    <w:p w14:paraId="2F34AA55" w14:textId="77777777" w:rsidR="0068740C" w:rsidRDefault="0068740C" w:rsidP="0068740C">
      <w:pPr>
        <w:jc w:val="center"/>
        <w:rPr>
          <w:sz w:val="24"/>
          <w:szCs w:val="24"/>
        </w:rPr>
      </w:pPr>
    </w:p>
    <w:p w14:paraId="12774FF4" w14:textId="77777777" w:rsidR="0068740C" w:rsidRDefault="0068740C" w:rsidP="0068740C">
      <w:pPr>
        <w:jc w:val="center"/>
        <w:rPr>
          <w:sz w:val="24"/>
          <w:szCs w:val="24"/>
        </w:rPr>
      </w:pPr>
    </w:p>
    <w:p w14:paraId="06430BA7" w14:textId="77777777" w:rsidR="0068740C" w:rsidRDefault="0068740C" w:rsidP="0068740C">
      <w:pPr>
        <w:jc w:val="center"/>
        <w:rPr>
          <w:sz w:val="24"/>
          <w:szCs w:val="24"/>
        </w:rPr>
      </w:pPr>
    </w:p>
    <w:p w14:paraId="5522A822" w14:textId="77777777" w:rsidR="0068740C" w:rsidRDefault="0068740C" w:rsidP="0068740C">
      <w:pPr>
        <w:jc w:val="center"/>
        <w:rPr>
          <w:sz w:val="24"/>
          <w:szCs w:val="24"/>
        </w:rPr>
      </w:pPr>
    </w:p>
    <w:p w14:paraId="2D990F79" w14:textId="77777777" w:rsidR="0068740C" w:rsidRDefault="0068740C" w:rsidP="0068740C">
      <w:pPr>
        <w:jc w:val="center"/>
        <w:rPr>
          <w:sz w:val="24"/>
          <w:szCs w:val="24"/>
        </w:rPr>
      </w:pPr>
    </w:p>
    <w:p w14:paraId="63F356BE" w14:textId="77777777" w:rsidR="0068740C" w:rsidRDefault="0068740C" w:rsidP="0068740C">
      <w:pPr>
        <w:jc w:val="center"/>
        <w:rPr>
          <w:sz w:val="24"/>
          <w:szCs w:val="24"/>
        </w:rPr>
      </w:pPr>
    </w:p>
    <w:p w14:paraId="0953A34C" w14:textId="77777777" w:rsidR="0068740C" w:rsidRDefault="0068740C" w:rsidP="0068740C">
      <w:pPr>
        <w:jc w:val="center"/>
        <w:rPr>
          <w:sz w:val="24"/>
          <w:szCs w:val="24"/>
        </w:rPr>
      </w:pPr>
    </w:p>
    <w:p w14:paraId="68AC6024" w14:textId="77777777" w:rsidR="0068740C" w:rsidRDefault="0068740C" w:rsidP="0068740C">
      <w:pPr>
        <w:jc w:val="center"/>
        <w:rPr>
          <w:sz w:val="24"/>
          <w:szCs w:val="24"/>
        </w:rPr>
      </w:pPr>
    </w:p>
    <w:p w14:paraId="37F1347F" w14:textId="77777777" w:rsidR="0068740C" w:rsidRDefault="0068740C" w:rsidP="0068740C">
      <w:pPr>
        <w:jc w:val="center"/>
        <w:rPr>
          <w:sz w:val="24"/>
          <w:szCs w:val="24"/>
        </w:rPr>
      </w:pPr>
    </w:p>
    <w:p w14:paraId="3B77C9CC" w14:textId="77777777" w:rsidR="0068740C" w:rsidRDefault="0068740C" w:rsidP="0068740C">
      <w:pPr>
        <w:jc w:val="center"/>
        <w:rPr>
          <w:sz w:val="24"/>
          <w:szCs w:val="24"/>
        </w:rPr>
      </w:pPr>
    </w:p>
    <w:p w14:paraId="7D8572E5" w14:textId="77777777" w:rsidR="0068740C" w:rsidRDefault="0068740C" w:rsidP="0068740C">
      <w:pPr>
        <w:jc w:val="center"/>
        <w:rPr>
          <w:sz w:val="24"/>
          <w:szCs w:val="24"/>
        </w:rPr>
      </w:pPr>
    </w:p>
    <w:p w14:paraId="0395A897" w14:textId="77777777" w:rsidR="0068740C" w:rsidRDefault="0068740C" w:rsidP="0068740C">
      <w:pPr>
        <w:jc w:val="center"/>
        <w:rPr>
          <w:sz w:val="24"/>
          <w:szCs w:val="24"/>
        </w:rPr>
      </w:pPr>
    </w:p>
    <w:p w14:paraId="1F7163D4" w14:textId="77777777" w:rsidR="0068740C" w:rsidRDefault="0068740C" w:rsidP="0068740C">
      <w:pPr>
        <w:jc w:val="center"/>
        <w:rPr>
          <w:sz w:val="24"/>
          <w:szCs w:val="24"/>
        </w:rPr>
      </w:pPr>
    </w:p>
    <w:p w14:paraId="5C0F6D9E" w14:textId="77777777" w:rsidR="0068740C" w:rsidRDefault="0068740C" w:rsidP="0068740C">
      <w:pPr>
        <w:jc w:val="center"/>
        <w:rPr>
          <w:sz w:val="24"/>
          <w:szCs w:val="24"/>
        </w:rPr>
      </w:pPr>
    </w:p>
    <w:p w14:paraId="56ED29AD" w14:textId="77777777" w:rsidR="0068740C" w:rsidRDefault="0068740C" w:rsidP="0068740C">
      <w:pPr>
        <w:jc w:val="center"/>
        <w:rPr>
          <w:sz w:val="24"/>
          <w:szCs w:val="24"/>
        </w:rPr>
      </w:pPr>
    </w:p>
    <w:p w14:paraId="6364C589" w14:textId="77777777" w:rsidR="0068740C" w:rsidRDefault="0068740C" w:rsidP="0068740C">
      <w:pPr>
        <w:jc w:val="center"/>
        <w:rPr>
          <w:sz w:val="24"/>
          <w:szCs w:val="24"/>
        </w:rPr>
      </w:pPr>
    </w:p>
    <w:p w14:paraId="2BFB03FE" w14:textId="77777777" w:rsidR="0068740C" w:rsidRDefault="0068740C" w:rsidP="0068740C">
      <w:pPr>
        <w:jc w:val="center"/>
        <w:rPr>
          <w:sz w:val="24"/>
          <w:szCs w:val="24"/>
        </w:rPr>
      </w:pPr>
    </w:p>
    <w:p w14:paraId="57D4FE57" w14:textId="77777777" w:rsidR="0068740C" w:rsidRDefault="0068740C" w:rsidP="0068740C">
      <w:pPr>
        <w:rPr>
          <w:sz w:val="24"/>
          <w:szCs w:val="24"/>
        </w:rPr>
      </w:pPr>
    </w:p>
    <w:p w14:paraId="212E2BFF" w14:textId="77777777" w:rsidR="0068740C" w:rsidRDefault="0068740C" w:rsidP="0068740C">
      <w:pPr>
        <w:rPr>
          <w:sz w:val="24"/>
          <w:szCs w:val="24"/>
        </w:rPr>
      </w:pPr>
    </w:p>
    <w:p w14:paraId="035A87B1" w14:textId="77777777" w:rsidR="0068740C" w:rsidRDefault="0068740C" w:rsidP="0068740C">
      <w:pPr>
        <w:jc w:val="center"/>
        <w:rPr>
          <w:b/>
          <w:sz w:val="24"/>
          <w:szCs w:val="24"/>
        </w:rPr>
      </w:pPr>
      <w:r>
        <w:rPr>
          <w:b/>
          <w:sz w:val="24"/>
          <w:szCs w:val="24"/>
        </w:rPr>
        <w:t>ANEXO VI</w:t>
      </w:r>
    </w:p>
    <w:p w14:paraId="431451AA" w14:textId="77777777" w:rsidR="0068740C" w:rsidRDefault="0068740C" w:rsidP="0068740C">
      <w:pPr>
        <w:jc w:val="center"/>
        <w:rPr>
          <w:b/>
          <w:sz w:val="24"/>
          <w:szCs w:val="24"/>
        </w:rPr>
      </w:pPr>
      <w:r>
        <w:rPr>
          <w:b/>
          <w:sz w:val="24"/>
          <w:szCs w:val="24"/>
        </w:rPr>
        <w:t>PLANO DE TRABALHO (MODELO)</w:t>
      </w:r>
    </w:p>
    <w:p w14:paraId="7D8DC1B8" w14:textId="77777777" w:rsidR="0068740C" w:rsidRDefault="0068740C" w:rsidP="0068740C">
      <w:pPr>
        <w:jc w:val="center"/>
        <w:rPr>
          <w:b/>
          <w:sz w:val="24"/>
          <w:szCs w:val="24"/>
        </w:rPr>
      </w:pPr>
      <w:r>
        <w:rPr>
          <w:b/>
          <w:sz w:val="24"/>
          <w:szCs w:val="24"/>
        </w:rPr>
        <w:t>PLANO DE AÇÃO – LEI PAULO GUSTAVO</w:t>
      </w:r>
    </w:p>
    <w:p w14:paraId="424D9D50" w14:textId="77777777" w:rsidR="0068740C" w:rsidRDefault="0068740C" w:rsidP="0068740C">
      <w:pPr>
        <w:jc w:val="center"/>
        <w:rPr>
          <w:b/>
          <w:sz w:val="24"/>
          <w:szCs w:val="24"/>
        </w:rPr>
      </w:pPr>
      <w:r>
        <w:rPr>
          <w:b/>
          <w:sz w:val="24"/>
          <w:szCs w:val="24"/>
        </w:rPr>
        <w:t xml:space="preserve"> </w:t>
      </w:r>
    </w:p>
    <w:p w14:paraId="3698EE70" w14:textId="77777777" w:rsidR="0068740C" w:rsidRDefault="0068740C" w:rsidP="0068740C">
      <w:pPr>
        <w:rPr>
          <w:b/>
          <w:sz w:val="24"/>
          <w:szCs w:val="24"/>
        </w:rPr>
      </w:pPr>
      <w:r>
        <w:rPr>
          <w:b/>
          <w:sz w:val="24"/>
          <w:szCs w:val="24"/>
        </w:rPr>
        <w:t>Edital Chamada Pública __________________________________</w:t>
      </w:r>
    </w:p>
    <w:p w14:paraId="24001981" w14:textId="77777777" w:rsidR="0068740C" w:rsidRDefault="0068740C" w:rsidP="0068740C">
      <w:pPr>
        <w:rPr>
          <w:b/>
          <w:sz w:val="24"/>
          <w:szCs w:val="24"/>
        </w:rPr>
      </w:pPr>
    </w:p>
    <w:p w14:paraId="32DF2309" w14:textId="77777777" w:rsidR="0068740C" w:rsidRDefault="0068740C" w:rsidP="0068740C">
      <w:pPr>
        <w:jc w:val="center"/>
        <w:rPr>
          <w:b/>
          <w:sz w:val="24"/>
          <w:szCs w:val="24"/>
        </w:rPr>
      </w:pPr>
      <w:r>
        <w:rPr>
          <w:b/>
          <w:sz w:val="24"/>
          <w:szCs w:val="24"/>
        </w:rPr>
        <w:t>PLANO DE AÇÃO</w:t>
      </w:r>
    </w:p>
    <w:p w14:paraId="354FDA73" w14:textId="77777777" w:rsidR="0068740C" w:rsidRDefault="0068740C" w:rsidP="0068740C">
      <w:pPr>
        <w:jc w:val="center"/>
        <w:rPr>
          <w:b/>
          <w:sz w:val="24"/>
          <w:szCs w:val="24"/>
        </w:rPr>
      </w:pPr>
    </w:p>
    <w:p w14:paraId="537C40DF" w14:textId="77777777" w:rsidR="0068740C" w:rsidRDefault="0068740C" w:rsidP="0068740C">
      <w:pPr>
        <w:jc w:val="center"/>
        <w:rPr>
          <w:b/>
          <w:sz w:val="24"/>
          <w:szCs w:val="24"/>
        </w:rPr>
      </w:pPr>
      <w:r>
        <w:rPr>
          <w:b/>
          <w:sz w:val="24"/>
          <w:szCs w:val="24"/>
        </w:rPr>
        <w:t xml:space="preserve">DADOS CADASTRAIS – CATEGORIA QUE IRÁ CONCORRER: </w:t>
      </w:r>
      <w:r>
        <w:rPr>
          <w:b/>
          <w:color w:val="333333"/>
          <w:sz w:val="24"/>
          <w:szCs w:val="24"/>
        </w:rPr>
        <w:t xml:space="preserve"> </w:t>
      </w:r>
    </w:p>
    <w:p w14:paraId="60D195B5" w14:textId="77777777" w:rsidR="0068740C" w:rsidRDefault="0068740C" w:rsidP="0068740C">
      <w:pPr>
        <w:rPr>
          <w:sz w:val="20"/>
          <w:szCs w:val="20"/>
        </w:rPr>
      </w:pPr>
      <w:r>
        <w:rPr>
          <w:sz w:val="20"/>
          <w:szCs w:val="20"/>
        </w:rPr>
        <w:t>*Todos os campos devem ser preenchidos</w:t>
      </w:r>
    </w:p>
    <w:tbl>
      <w:tblPr>
        <w:tblW w:w="89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55"/>
        <w:gridCol w:w="2850"/>
        <w:gridCol w:w="510"/>
        <w:gridCol w:w="1080"/>
        <w:gridCol w:w="2190"/>
      </w:tblGrid>
      <w:tr w:rsidR="0068740C" w14:paraId="55F3DF70" w14:textId="77777777" w:rsidTr="00C674BD">
        <w:trPr>
          <w:trHeight w:val="440"/>
        </w:trPr>
        <w:tc>
          <w:tcPr>
            <w:tcW w:w="8985" w:type="dxa"/>
            <w:gridSpan w:val="5"/>
            <w:shd w:val="clear" w:color="auto" w:fill="auto"/>
            <w:tcMar>
              <w:top w:w="100" w:type="dxa"/>
              <w:left w:w="100" w:type="dxa"/>
              <w:bottom w:w="100" w:type="dxa"/>
              <w:right w:w="100" w:type="dxa"/>
            </w:tcMar>
          </w:tcPr>
          <w:p w14:paraId="636933C4" w14:textId="77777777" w:rsidR="0068740C" w:rsidRDefault="0068740C" w:rsidP="00C674BD">
            <w:pPr>
              <w:widowControl w:val="0"/>
              <w:pBdr>
                <w:top w:val="nil"/>
                <w:left w:val="nil"/>
                <w:bottom w:val="nil"/>
                <w:right w:val="nil"/>
                <w:between w:val="nil"/>
              </w:pBdr>
              <w:spacing w:line="240" w:lineRule="auto"/>
              <w:jc w:val="center"/>
              <w:rPr>
                <w:b/>
                <w:sz w:val="24"/>
                <w:szCs w:val="24"/>
              </w:rPr>
            </w:pPr>
            <w:r>
              <w:rPr>
                <w:b/>
                <w:sz w:val="24"/>
                <w:szCs w:val="24"/>
              </w:rPr>
              <w:t>Plano de Ação</w:t>
            </w:r>
          </w:p>
        </w:tc>
      </w:tr>
      <w:tr w:rsidR="0068740C" w14:paraId="4372C4B3" w14:textId="77777777" w:rsidTr="00C674BD">
        <w:trPr>
          <w:trHeight w:val="440"/>
        </w:trPr>
        <w:tc>
          <w:tcPr>
            <w:tcW w:w="8985" w:type="dxa"/>
            <w:gridSpan w:val="5"/>
            <w:shd w:val="clear" w:color="auto" w:fill="auto"/>
            <w:tcMar>
              <w:top w:w="100" w:type="dxa"/>
              <w:left w:w="100" w:type="dxa"/>
              <w:bottom w:w="100" w:type="dxa"/>
              <w:right w:w="100" w:type="dxa"/>
            </w:tcMar>
          </w:tcPr>
          <w:p w14:paraId="07CFA17C" w14:textId="77777777" w:rsidR="0068740C" w:rsidRDefault="0068740C" w:rsidP="00C674BD">
            <w:pPr>
              <w:widowControl w:val="0"/>
              <w:pBdr>
                <w:top w:val="nil"/>
                <w:left w:val="nil"/>
                <w:bottom w:val="nil"/>
                <w:right w:val="nil"/>
                <w:between w:val="nil"/>
              </w:pBdr>
              <w:spacing w:line="240" w:lineRule="auto"/>
              <w:jc w:val="center"/>
              <w:rPr>
                <w:b/>
                <w:sz w:val="24"/>
                <w:szCs w:val="24"/>
              </w:rPr>
            </w:pPr>
            <w:r>
              <w:rPr>
                <w:b/>
                <w:sz w:val="24"/>
                <w:szCs w:val="24"/>
              </w:rPr>
              <w:t>Dados cadastrais</w:t>
            </w:r>
          </w:p>
        </w:tc>
      </w:tr>
      <w:tr w:rsidR="0068740C" w14:paraId="42E654FD" w14:textId="77777777" w:rsidTr="00C674BD">
        <w:trPr>
          <w:trHeight w:val="440"/>
        </w:trPr>
        <w:tc>
          <w:tcPr>
            <w:tcW w:w="2355" w:type="dxa"/>
            <w:shd w:val="clear" w:color="auto" w:fill="auto"/>
            <w:tcMar>
              <w:top w:w="100" w:type="dxa"/>
              <w:left w:w="100" w:type="dxa"/>
              <w:bottom w:w="100" w:type="dxa"/>
              <w:right w:w="100" w:type="dxa"/>
            </w:tcMar>
          </w:tcPr>
          <w:p w14:paraId="24F0D8C7" w14:textId="77777777" w:rsidR="0068740C" w:rsidRDefault="0068740C" w:rsidP="00C674BD">
            <w:pPr>
              <w:widowControl w:val="0"/>
              <w:pBdr>
                <w:top w:val="nil"/>
                <w:left w:val="nil"/>
                <w:bottom w:val="nil"/>
                <w:right w:val="nil"/>
                <w:between w:val="nil"/>
              </w:pBdr>
              <w:spacing w:line="240" w:lineRule="auto"/>
              <w:rPr>
                <w:b/>
                <w:sz w:val="24"/>
                <w:szCs w:val="24"/>
              </w:rPr>
            </w:pPr>
            <w:r>
              <w:rPr>
                <w:b/>
                <w:sz w:val="24"/>
                <w:szCs w:val="24"/>
              </w:rPr>
              <w:t>Proponente</w:t>
            </w:r>
          </w:p>
        </w:tc>
        <w:tc>
          <w:tcPr>
            <w:tcW w:w="6630" w:type="dxa"/>
            <w:gridSpan w:val="4"/>
            <w:shd w:val="clear" w:color="auto" w:fill="auto"/>
            <w:tcMar>
              <w:top w:w="100" w:type="dxa"/>
              <w:left w:w="100" w:type="dxa"/>
              <w:bottom w:w="100" w:type="dxa"/>
              <w:right w:w="100" w:type="dxa"/>
            </w:tcMar>
          </w:tcPr>
          <w:p w14:paraId="46B9044A" w14:textId="77777777" w:rsidR="0068740C" w:rsidRDefault="0068740C" w:rsidP="00C674BD">
            <w:pPr>
              <w:widowControl w:val="0"/>
              <w:spacing w:line="240" w:lineRule="auto"/>
              <w:rPr>
                <w:b/>
                <w:sz w:val="24"/>
                <w:szCs w:val="24"/>
              </w:rPr>
            </w:pPr>
          </w:p>
        </w:tc>
      </w:tr>
      <w:tr w:rsidR="0068740C" w14:paraId="1F3EF0A3" w14:textId="77777777" w:rsidTr="00C674BD">
        <w:trPr>
          <w:trHeight w:val="440"/>
        </w:trPr>
        <w:tc>
          <w:tcPr>
            <w:tcW w:w="2355" w:type="dxa"/>
            <w:shd w:val="clear" w:color="auto" w:fill="auto"/>
            <w:tcMar>
              <w:top w:w="100" w:type="dxa"/>
              <w:left w:w="100" w:type="dxa"/>
              <w:bottom w:w="100" w:type="dxa"/>
              <w:right w:w="100" w:type="dxa"/>
            </w:tcMar>
          </w:tcPr>
          <w:p w14:paraId="19573A0A" w14:textId="77777777" w:rsidR="0068740C" w:rsidRDefault="0068740C" w:rsidP="00C674BD">
            <w:pPr>
              <w:widowControl w:val="0"/>
              <w:spacing w:line="240" w:lineRule="auto"/>
              <w:rPr>
                <w:b/>
                <w:sz w:val="24"/>
                <w:szCs w:val="24"/>
              </w:rPr>
            </w:pPr>
            <w:r>
              <w:rPr>
                <w:b/>
                <w:sz w:val="24"/>
                <w:szCs w:val="24"/>
              </w:rPr>
              <w:t>CNPJ ou CPF</w:t>
            </w:r>
          </w:p>
        </w:tc>
        <w:tc>
          <w:tcPr>
            <w:tcW w:w="6630" w:type="dxa"/>
            <w:gridSpan w:val="4"/>
            <w:shd w:val="clear" w:color="auto" w:fill="auto"/>
            <w:tcMar>
              <w:top w:w="100" w:type="dxa"/>
              <w:left w:w="100" w:type="dxa"/>
              <w:bottom w:w="100" w:type="dxa"/>
              <w:right w:w="100" w:type="dxa"/>
            </w:tcMar>
          </w:tcPr>
          <w:p w14:paraId="425A5A17" w14:textId="77777777" w:rsidR="0068740C" w:rsidRDefault="0068740C" w:rsidP="00C674BD">
            <w:pPr>
              <w:widowControl w:val="0"/>
              <w:pBdr>
                <w:top w:val="nil"/>
                <w:left w:val="nil"/>
                <w:bottom w:val="nil"/>
                <w:right w:val="nil"/>
                <w:between w:val="nil"/>
              </w:pBdr>
              <w:spacing w:line="240" w:lineRule="auto"/>
              <w:rPr>
                <w:b/>
                <w:sz w:val="24"/>
                <w:szCs w:val="24"/>
              </w:rPr>
            </w:pPr>
          </w:p>
        </w:tc>
      </w:tr>
      <w:tr w:rsidR="0068740C" w14:paraId="5A8FADBB" w14:textId="77777777" w:rsidTr="00C674BD">
        <w:trPr>
          <w:trHeight w:val="440"/>
        </w:trPr>
        <w:tc>
          <w:tcPr>
            <w:tcW w:w="2355" w:type="dxa"/>
            <w:shd w:val="clear" w:color="auto" w:fill="auto"/>
            <w:tcMar>
              <w:top w:w="100" w:type="dxa"/>
              <w:left w:w="100" w:type="dxa"/>
              <w:bottom w:w="100" w:type="dxa"/>
              <w:right w:w="100" w:type="dxa"/>
            </w:tcMar>
          </w:tcPr>
          <w:p w14:paraId="4CA24D3E" w14:textId="77777777" w:rsidR="0068740C" w:rsidRDefault="0068740C" w:rsidP="00C674BD">
            <w:pPr>
              <w:widowControl w:val="0"/>
              <w:pBdr>
                <w:top w:val="nil"/>
                <w:left w:val="nil"/>
                <w:bottom w:val="nil"/>
                <w:right w:val="nil"/>
                <w:between w:val="nil"/>
              </w:pBdr>
              <w:spacing w:line="240" w:lineRule="auto"/>
              <w:rPr>
                <w:b/>
                <w:sz w:val="24"/>
                <w:szCs w:val="24"/>
              </w:rPr>
            </w:pPr>
            <w:r>
              <w:rPr>
                <w:b/>
                <w:sz w:val="24"/>
                <w:szCs w:val="24"/>
              </w:rPr>
              <w:t>Endereço</w:t>
            </w:r>
          </w:p>
        </w:tc>
        <w:tc>
          <w:tcPr>
            <w:tcW w:w="6630" w:type="dxa"/>
            <w:gridSpan w:val="4"/>
            <w:shd w:val="clear" w:color="auto" w:fill="auto"/>
            <w:tcMar>
              <w:top w:w="100" w:type="dxa"/>
              <w:left w:w="100" w:type="dxa"/>
              <w:bottom w:w="100" w:type="dxa"/>
              <w:right w:w="100" w:type="dxa"/>
            </w:tcMar>
          </w:tcPr>
          <w:p w14:paraId="097A2DED" w14:textId="77777777" w:rsidR="0068740C" w:rsidRDefault="0068740C" w:rsidP="00C674BD">
            <w:pPr>
              <w:widowControl w:val="0"/>
              <w:spacing w:line="240" w:lineRule="auto"/>
              <w:rPr>
                <w:b/>
                <w:sz w:val="24"/>
                <w:szCs w:val="24"/>
              </w:rPr>
            </w:pPr>
          </w:p>
          <w:p w14:paraId="2F408DE1" w14:textId="77777777" w:rsidR="0068740C" w:rsidRDefault="0068740C" w:rsidP="00C674BD">
            <w:pPr>
              <w:widowControl w:val="0"/>
              <w:spacing w:line="240" w:lineRule="auto"/>
              <w:rPr>
                <w:b/>
                <w:sz w:val="24"/>
                <w:szCs w:val="24"/>
              </w:rPr>
            </w:pPr>
          </w:p>
        </w:tc>
      </w:tr>
      <w:tr w:rsidR="0068740C" w14:paraId="300C910B" w14:textId="77777777" w:rsidTr="00C674BD">
        <w:trPr>
          <w:trHeight w:val="440"/>
        </w:trPr>
        <w:tc>
          <w:tcPr>
            <w:tcW w:w="2355" w:type="dxa"/>
            <w:shd w:val="clear" w:color="auto" w:fill="auto"/>
            <w:tcMar>
              <w:top w:w="100" w:type="dxa"/>
              <w:left w:w="100" w:type="dxa"/>
              <w:bottom w:w="100" w:type="dxa"/>
              <w:right w:w="100" w:type="dxa"/>
            </w:tcMar>
          </w:tcPr>
          <w:p w14:paraId="5508B33A" w14:textId="77777777" w:rsidR="0068740C" w:rsidRDefault="0068740C" w:rsidP="00C674BD">
            <w:pPr>
              <w:widowControl w:val="0"/>
              <w:pBdr>
                <w:top w:val="nil"/>
                <w:left w:val="nil"/>
                <w:bottom w:val="nil"/>
                <w:right w:val="nil"/>
                <w:between w:val="nil"/>
              </w:pBdr>
              <w:spacing w:line="240" w:lineRule="auto"/>
              <w:rPr>
                <w:b/>
                <w:sz w:val="24"/>
                <w:szCs w:val="24"/>
              </w:rPr>
            </w:pPr>
            <w:r>
              <w:rPr>
                <w:b/>
                <w:sz w:val="24"/>
                <w:szCs w:val="24"/>
              </w:rPr>
              <w:t>Município</w:t>
            </w:r>
          </w:p>
        </w:tc>
        <w:tc>
          <w:tcPr>
            <w:tcW w:w="2850" w:type="dxa"/>
            <w:shd w:val="clear" w:color="auto" w:fill="auto"/>
            <w:tcMar>
              <w:top w:w="100" w:type="dxa"/>
              <w:left w:w="100" w:type="dxa"/>
              <w:bottom w:w="100" w:type="dxa"/>
              <w:right w:w="100" w:type="dxa"/>
            </w:tcMar>
          </w:tcPr>
          <w:p w14:paraId="49D09F2C" w14:textId="77777777" w:rsidR="0068740C" w:rsidRDefault="0068740C" w:rsidP="00C674BD">
            <w:pPr>
              <w:widowControl w:val="0"/>
              <w:pBdr>
                <w:top w:val="nil"/>
                <w:left w:val="nil"/>
                <w:bottom w:val="nil"/>
                <w:right w:val="nil"/>
                <w:between w:val="nil"/>
              </w:pBdr>
              <w:spacing w:line="240" w:lineRule="auto"/>
              <w:rPr>
                <w:b/>
                <w:sz w:val="24"/>
                <w:szCs w:val="24"/>
              </w:rPr>
            </w:pPr>
          </w:p>
        </w:tc>
        <w:tc>
          <w:tcPr>
            <w:tcW w:w="1590" w:type="dxa"/>
            <w:gridSpan w:val="2"/>
            <w:shd w:val="clear" w:color="auto" w:fill="auto"/>
            <w:tcMar>
              <w:top w:w="100" w:type="dxa"/>
              <w:left w:w="100" w:type="dxa"/>
              <w:bottom w:w="100" w:type="dxa"/>
              <w:right w:w="100" w:type="dxa"/>
            </w:tcMar>
          </w:tcPr>
          <w:p w14:paraId="6377326D" w14:textId="77777777" w:rsidR="0068740C" w:rsidRDefault="0068740C" w:rsidP="00C674BD">
            <w:pPr>
              <w:widowControl w:val="0"/>
              <w:pBdr>
                <w:top w:val="nil"/>
                <w:left w:val="nil"/>
                <w:bottom w:val="nil"/>
                <w:right w:val="nil"/>
                <w:between w:val="nil"/>
              </w:pBdr>
              <w:spacing w:line="240" w:lineRule="auto"/>
              <w:rPr>
                <w:b/>
                <w:sz w:val="24"/>
                <w:szCs w:val="24"/>
              </w:rPr>
            </w:pPr>
            <w:r>
              <w:rPr>
                <w:b/>
                <w:sz w:val="24"/>
                <w:szCs w:val="24"/>
              </w:rPr>
              <w:t>UF</w:t>
            </w:r>
          </w:p>
        </w:tc>
        <w:tc>
          <w:tcPr>
            <w:tcW w:w="2190" w:type="dxa"/>
            <w:shd w:val="clear" w:color="auto" w:fill="auto"/>
            <w:tcMar>
              <w:top w:w="100" w:type="dxa"/>
              <w:left w:w="100" w:type="dxa"/>
              <w:bottom w:w="100" w:type="dxa"/>
              <w:right w:w="100" w:type="dxa"/>
            </w:tcMar>
          </w:tcPr>
          <w:p w14:paraId="6ED65876" w14:textId="77777777" w:rsidR="0068740C" w:rsidRDefault="0068740C" w:rsidP="00C674BD">
            <w:pPr>
              <w:widowControl w:val="0"/>
              <w:pBdr>
                <w:top w:val="nil"/>
                <w:left w:val="nil"/>
                <w:bottom w:val="nil"/>
                <w:right w:val="nil"/>
                <w:between w:val="nil"/>
              </w:pBdr>
              <w:spacing w:line="240" w:lineRule="auto"/>
              <w:rPr>
                <w:b/>
                <w:sz w:val="24"/>
                <w:szCs w:val="24"/>
              </w:rPr>
            </w:pPr>
          </w:p>
        </w:tc>
      </w:tr>
      <w:tr w:rsidR="0068740C" w14:paraId="73B5EC1C" w14:textId="77777777" w:rsidTr="00C674BD">
        <w:trPr>
          <w:trHeight w:val="440"/>
        </w:trPr>
        <w:tc>
          <w:tcPr>
            <w:tcW w:w="2355" w:type="dxa"/>
            <w:shd w:val="clear" w:color="auto" w:fill="auto"/>
            <w:tcMar>
              <w:top w:w="100" w:type="dxa"/>
              <w:left w:w="100" w:type="dxa"/>
              <w:bottom w:w="100" w:type="dxa"/>
              <w:right w:w="100" w:type="dxa"/>
            </w:tcMar>
          </w:tcPr>
          <w:p w14:paraId="6D25154E" w14:textId="77777777" w:rsidR="0068740C" w:rsidRDefault="0068740C" w:rsidP="00C674BD">
            <w:pPr>
              <w:widowControl w:val="0"/>
              <w:pBdr>
                <w:top w:val="nil"/>
                <w:left w:val="nil"/>
                <w:bottom w:val="nil"/>
                <w:right w:val="nil"/>
                <w:between w:val="nil"/>
              </w:pBdr>
              <w:spacing w:line="240" w:lineRule="auto"/>
              <w:rPr>
                <w:b/>
                <w:sz w:val="24"/>
                <w:szCs w:val="24"/>
              </w:rPr>
            </w:pPr>
            <w:r>
              <w:rPr>
                <w:b/>
                <w:sz w:val="24"/>
                <w:szCs w:val="24"/>
              </w:rPr>
              <w:t>Nome do responsável legal</w:t>
            </w:r>
          </w:p>
        </w:tc>
        <w:tc>
          <w:tcPr>
            <w:tcW w:w="3360" w:type="dxa"/>
            <w:gridSpan w:val="2"/>
            <w:shd w:val="clear" w:color="auto" w:fill="auto"/>
            <w:tcMar>
              <w:top w:w="100" w:type="dxa"/>
              <w:left w:w="100" w:type="dxa"/>
              <w:bottom w:w="100" w:type="dxa"/>
              <w:right w:w="100" w:type="dxa"/>
            </w:tcMar>
          </w:tcPr>
          <w:p w14:paraId="42AF4806" w14:textId="77777777" w:rsidR="0068740C" w:rsidRDefault="0068740C" w:rsidP="00C674BD">
            <w:pPr>
              <w:widowControl w:val="0"/>
              <w:pBdr>
                <w:top w:val="nil"/>
                <w:left w:val="nil"/>
                <w:bottom w:val="nil"/>
                <w:right w:val="nil"/>
                <w:between w:val="nil"/>
              </w:pBdr>
              <w:spacing w:line="240" w:lineRule="auto"/>
              <w:rPr>
                <w:sz w:val="24"/>
                <w:szCs w:val="24"/>
              </w:rPr>
            </w:pPr>
          </w:p>
        </w:tc>
        <w:tc>
          <w:tcPr>
            <w:tcW w:w="3270" w:type="dxa"/>
            <w:gridSpan w:val="2"/>
            <w:shd w:val="clear" w:color="auto" w:fill="auto"/>
            <w:tcMar>
              <w:top w:w="100" w:type="dxa"/>
              <w:left w:w="100" w:type="dxa"/>
              <w:bottom w:w="100" w:type="dxa"/>
              <w:right w:w="100" w:type="dxa"/>
            </w:tcMar>
          </w:tcPr>
          <w:p w14:paraId="596ADD3A" w14:textId="77777777" w:rsidR="0068740C" w:rsidRDefault="0068740C" w:rsidP="00C674BD">
            <w:pPr>
              <w:widowControl w:val="0"/>
              <w:pBdr>
                <w:top w:val="nil"/>
                <w:left w:val="nil"/>
                <w:bottom w:val="nil"/>
                <w:right w:val="nil"/>
                <w:between w:val="nil"/>
              </w:pBdr>
              <w:spacing w:line="240" w:lineRule="auto"/>
              <w:rPr>
                <w:b/>
                <w:sz w:val="24"/>
                <w:szCs w:val="24"/>
              </w:rPr>
            </w:pPr>
            <w:r>
              <w:rPr>
                <w:b/>
                <w:sz w:val="24"/>
                <w:szCs w:val="24"/>
              </w:rPr>
              <w:t>CPF</w:t>
            </w:r>
          </w:p>
        </w:tc>
      </w:tr>
      <w:tr w:rsidR="0068740C" w14:paraId="649F7883" w14:textId="77777777" w:rsidTr="00C674BD">
        <w:trPr>
          <w:trHeight w:val="440"/>
        </w:trPr>
        <w:tc>
          <w:tcPr>
            <w:tcW w:w="2355" w:type="dxa"/>
            <w:shd w:val="clear" w:color="auto" w:fill="auto"/>
            <w:tcMar>
              <w:top w:w="100" w:type="dxa"/>
              <w:left w:w="100" w:type="dxa"/>
              <w:bottom w:w="100" w:type="dxa"/>
              <w:right w:w="100" w:type="dxa"/>
            </w:tcMar>
          </w:tcPr>
          <w:p w14:paraId="252FD98C" w14:textId="77777777" w:rsidR="0068740C" w:rsidRDefault="0068740C" w:rsidP="00C674BD">
            <w:pPr>
              <w:widowControl w:val="0"/>
              <w:pBdr>
                <w:top w:val="nil"/>
                <w:left w:val="nil"/>
                <w:bottom w:val="nil"/>
                <w:right w:val="nil"/>
                <w:between w:val="nil"/>
              </w:pBdr>
              <w:spacing w:line="240" w:lineRule="auto"/>
              <w:rPr>
                <w:b/>
                <w:sz w:val="24"/>
                <w:szCs w:val="24"/>
              </w:rPr>
            </w:pPr>
            <w:r>
              <w:rPr>
                <w:b/>
                <w:sz w:val="24"/>
                <w:szCs w:val="24"/>
              </w:rPr>
              <w:t>Área de atuação</w:t>
            </w:r>
          </w:p>
        </w:tc>
        <w:tc>
          <w:tcPr>
            <w:tcW w:w="6630" w:type="dxa"/>
            <w:gridSpan w:val="4"/>
            <w:shd w:val="clear" w:color="auto" w:fill="auto"/>
            <w:tcMar>
              <w:top w:w="100" w:type="dxa"/>
              <w:left w:w="100" w:type="dxa"/>
              <w:bottom w:w="100" w:type="dxa"/>
              <w:right w:w="100" w:type="dxa"/>
            </w:tcMar>
          </w:tcPr>
          <w:p w14:paraId="37B98E93" w14:textId="77777777" w:rsidR="0068740C" w:rsidRDefault="0068740C" w:rsidP="00C674BD">
            <w:pPr>
              <w:widowControl w:val="0"/>
              <w:pBdr>
                <w:top w:val="nil"/>
                <w:left w:val="nil"/>
                <w:bottom w:val="nil"/>
                <w:right w:val="nil"/>
                <w:between w:val="nil"/>
              </w:pBdr>
              <w:spacing w:line="240" w:lineRule="auto"/>
              <w:rPr>
                <w:sz w:val="24"/>
                <w:szCs w:val="24"/>
              </w:rPr>
            </w:pPr>
          </w:p>
        </w:tc>
      </w:tr>
      <w:tr w:rsidR="0068740C" w14:paraId="4A9E5342" w14:textId="77777777" w:rsidTr="00C674BD">
        <w:trPr>
          <w:trHeight w:val="440"/>
        </w:trPr>
        <w:tc>
          <w:tcPr>
            <w:tcW w:w="2355" w:type="dxa"/>
            <w:shd w:val="clear" w:color="auto" w:fill="auto"/>
            <w:tcMar>
              <w:top w:w="100" w:type="dxa"/>
              <w:left w:w="100" w:type="dxa"/>
              <w:bottom w:w="100" w:type="dxa"/>
              <w:right w:w="100" w:type="dxa"/>
            </w:tcMar>
          </w:tcPr>
          <w:p w14:paraId="54DF34FF" w14:textId="77777777" w:rsidR="0068740C" w:rsidRDefault="0068740C" w:rsidP="00C674BD">
            <w:pPr>
              <w:widowControl w:val="0"/>
              <w:pBdr>
                <w:top w:val="nil"/>
                <w:left w:val="nil"/>
                <w:bottom w:val="nil"/>
                <w:right w:val="nil"/>
                <w:between w:val="nil"/>
              </w:pBdr>
              <w:spacing w:line="240" w:lineRule="auto"/>
              <w:rPr>
                <w:b/>
                <w:sz w:val="24"/>
                <w:szCs w:val="24"/>
              </w:rPr>
            </w:pPr>
            <w:r>
              <w:rPr>
                <w:b/>
                <w:sz w:val="24"/>
                <w:szCs w:val="24"/>
              </w:rPr>
              <w:t>Área do projeto</w:t>
            </w:r>
          </w:p>
        </w:tc>
        <w:tc>
          <w:tcPr>
            <w:tcW w:w="6630" w:type="dxa"/>
            <w:gridSpan w:val="4"/>
            <w:shd w:val="clear" w:color="auto" w:fill="auto"/>
            <w:tcMar>
              <w:top w:w="100" w:type="dxa"/>
              <w:left w:w="100" w:type="dxa"/>
              <w:bottom w:w="100" w:type="dxa"/>
              <w:right w:w="100" w:type="dxa"/>
            </w:tcMar>
          </w:tcPr>
          <w:p w14:paraId="1200FAB3" w14:textId="77777777" w:rsidR="0068740C" w:rsidRDefault="0068740C" w:rsidP="00C674BD">
            <w:pPr>
              <w:widowControl w:val="0"/>
              <w:pBdr>
                <w:top w:val="nil"/>
                <w:left w:val="nil"/>
                <w:bottom w:val="nil"/>
                <w:right w:val="nil"/>
                <w:between w:val="nil"/>
              </w:pBdr>
              <w:spacing w:line="240" w:lineRule="auto"/>
              <w:rPr>
                <w:sz w:val="24"/>
                <w:szCs w:val="24"/>
              </w:rPr>
            </w:pPr>
            <w:r>
              <w:rPr>
                <w:sz w:val="24"/>
                <w:szCs w:val="24"/>
              </w:rPr>
              <w:t>(   ) Inciso I  (   ) Inciso II (   ) Inciso III (     ) Art 8º</w:t>
            </w:r>
          </w:p>
        </w:tc>
      </w:tr>
      <w:tr w:rsidR="0068740C" w14:paraId="17DECFEE" w14:textId="77777777" w:rsidTr="00C674BD">
        <w:trPr>
          <w:trHeight w:val="440"/>
        </w:trPr>
        <w:tc>
          <w:tcPr>
            <w:tcW w:w="2355" w:type="dxa"/>
            <w:shd w:val="clear" w:color="auto" w:fill="auto"/>
            <w:tcMar>
              <w:top w:w="100" w:type="dxa"/>
              <w:left w:w="100" w:type="dxa"/>
              <w:bottom w:w="100" w:type="dxa"/>
              <w:right w:w="100" w:type="dxa"/>
            </w:tcMar>
          </w:tcPr>
          <w:p w14:paraId="36ECE797" w14:textId="77777777" w:rsidR="0068740C" w:rsidRDefault="0068740C" w:rsidP="00C674BD">
            <w:pPr>
              <w:widowControl w:val="0"/>
              <w:pBdr>
                <w:top w:val="nil"/>
                <w:left w:val="nil"/>
                <w:bottom w:val="nil"/>
                <w:right w:val="nil"/>
                <w:between w:val="nil"/>
              </w:pBdr>
              <w:spacing w:line="240" w:lineRule="auto"/>
              <w:rPr>
                <w:b/>
                <w:sz w:val="24"/>
                <w:szCs w:val="24"/>
              </w:rPr>
            </w:pPr>
            <w:r>
              <w:rPr>
                <w:b/>
                <w:sz w:val="24"/>
                <w:szCs w:val="24"/>
              </w:rPr>
              <w:t>C.I./Órgão expedidor</w:t>
            </w:r>
          </w:p>
        </w:tc>
        <w:tc>
          <w:tcPr>
            <w:tcW w:w="6630" w:type="dxa"/>
            <w:gridSpan w:val="4"/>
            <w:shd w:val="clear" w:color="auto" w:fill="auto"/>
            <w:tcMar>
              <w:top w:w="100" w:type="dxa"/>
              <w:left w:w="100" w:type="dxa"/>
              <w:bottom w:w="100" w:type="dxa"/>
              <w:right w:w="100" w:type="dxa"/>
            </w:tcMar>
          </w:tcPr>
          <w:p w14:paraId="397D52D0" w14:textId="77777777" w:rsidR="0068740C" w:rsidRDefault="0068740C" w:rsidP="00C674BD">
            <w:pPr>
              <w:widowControl w:val="0"/>
              <w:pBdr>
                <w:top w:val="nil"/>
                <w:left w:val="nil"/>
                <w:bottom w:val="nil"/>
                <w:right w:val="nil"/>
                <w:between w:val="nil"/>
              </w:pBdr>
              <w:spacing w:line="240" w:lineRule="auto"/>
              <w:rPr>
                <w:sz w:val="24"/>
                <w:szCs w:val="24"/>
              </w:rPr>
            </w:pPr>
          </w:p>
        </w:tc>
      </w:tr>
      <w:tr w:rsidR="0068740C" w14:paraId="3C8AF208" w14:textId="77777777" w:rsidTr="00C674BD">
        <w:trPr>
          <w:trHeight w:val="440"/>
        </w:trPr>
        <w:tc>
          <w:tcPr>
            <w:tcW w:w="2355" w:type="dxa"/>
            <w:shd w:val="clear" w:color="auto" w:fill="auto"/>
            <w:tcMar>
              <w:top w:w="100" w:type="dxa"/>
              <w:left w:w="100" w:type="dxa"/>
              <w:bottom w:w="100" w:type="dxa"/>
              <w:right w:w="100" w:type="dxa"/>
            </w:tcMar>
          </w:tcPr>
          <w:p w14:paraId="59DB932F" w14:textId="77777777" w:rsidR="0068740C" w:rsidRDefault="0068740C" w:rsidP="00C674BD">
            <w:pPr>
              <w:widowControl w:val="0"/>
              <w:pBdr>
                <w:top w:val="nil"/>
                <w:left w:val="nil"/>
                <w:bottom w:val="nil"/>
                <w:right w:val="nil"/>
                <w:between w:val="nil"/>
              </w:pBdr>
              <w:spacing w:line="240" w:lineRule="auto"/>
              <w:rPr>
                <w:b/>
                <w:sz w:val="24"/>
                <w:szCs w:val="24"/>
              </w:rPr>
            </w:pPr>
            <w:r>
              <w:rPr>
                <w:b/>
                <w:sz w:val="24"/>
                <w:szCs w:val="24"/>
              </w:rPr>
              <w:t>Home page</w:t>
            </w:r>
          </w:p>
        </w:tc>
        <w:tc>
          <w:tcPr>
            <w:tcW w:w="6630" w:type="dxa"/>
            <w:gridSpan w:val="4"/>
            <w:shd w:val="clear" w:color="auto" w:fill="auto"/>
            <w:tcMar>
              <w:top w:w="100" w:type="dxa"/>
              <w:left w:w="100" w:type="dxa"/>
              <w:bottom w:w="100" w:type="dxa"/>
              <w:right w:w="100" w:type="dxa"/>
            </w:tcMar>
          </w:tcPr>
          <w:p w14:paraId="57AA54FA" w14:textId="77777777" w:rsidR="0068740C" w:rsidRDefault="0068740C" w:rsidP="00C674BD">
            <w:pPr>
              <w:widowControl w:val="0"/>
              <w:pBdr>
                <w:top w:val="nil"/>
                <w:left w:val="nil"/>
                <w:bottom w:val="nil"/>
                <w:right w:val="nil"/>
                <w:between w:val="nil"/>
              </w:pBdr>
              <w:spacing w:line="240" w:lineRule="auto"/>
              <w:rPr>
                <w:sz w:val="24"/>
                <w:szCs w:val="24"/>
              </w:rPr>
            </w:pPr>
          </w:p>
        </w:tc>
      </w:tr>
      <w:tr w:rsidR="0068740C" w14:paraId="3B2D3A63" w14:textId="77777777" w:rsidTr="00C674BD">
        <w:trPr>
          <w:trHeight w:val="440"/>
        </w:trPr>
        <w:tc>
          <w:tcPr>
            <w:tcW w:w="2355" w:type="dxa"/>
            <w:shd w:val="clear" w:color="auto" w:fill="auto"/>
            <w:tcMar>
              <w:top w:w="100" w:type="dxa"/>
              <w:left w:w="100" w:type="dxa"/>
              <w:bottom w:w="100" w:type="dxa"/>
              <w:right w:w="100" w:type="dxa"/>
            </w:tcMar>
          </w:tcPr>
          <w:p w14:paraId="3973F65F" w14:textId="77777777" w:rsidR="0068740C" w:rsidRDefault="0068740C" w:rsidP="00C674BD">
            <w:pPr>
              <w:widowControl w:val="0"/>
              <w:pBdr>
                <w:top w:val="nil"/>
                <w:left w:val="nil"/>
                <w:bottom w:val="nil"/>
                <w:right w:val="nil"/>
                <w:between w:val="nil"/>
              </w:pBdr>
              <w:spacing w:line="240" w:lineRule="auto"/>
              <w:rPr>
                <w:b/>
                <w:sz w:val="24"/>
                <w:szCs w:val="24"/>
              </w:rPr>
            </w:pPr>
            <w:r>
              <w:rPr>
                <w:b/>
                <w:sz w:val="24"/>
                <w:szCs w:val="24"/>
              </w:rPr>
              <w:t>E-mail</w:t>
            </w:r>
          </w:p>
        </w:tc>
        <w:tc>
          <w:tcPr>
            <w:tcW w:w="6630" w:type="dxa"/>
            <w:gridSpan w:val="4"/>
            <w:shd w:val="clear" w:color="auto" w:fill="auto"/>
            <w:tcMar>
              <w:top w:w="100" w:type="dxa"/>
              <w:left w:w="100" w:type="dxa"/>
              <w:bottom w:w="100" w:type="dxa"/>
              <w:right w:w="100" w:type="dxa"/>
            </w:tcMar>
          </w:tcPr>
          <w:p w14:paraId="30BF6FB5" w14:textId="77777777" w:rsidR="0068740C" w:rsidRDefault="0068740C" w:rsidP="00C674BD">
            <w:pPr>
              <w:widowControl w:val="0"/>
              <w:pBdr>
                <w:top w:val="nil"/>
                <w:left w:val="nil"/>
                <w:bottom w:val="nil"/>
                <w:right w:val="nil"/>
                <w:between w:val="nil"/>
              </w:pBdr>
              <w:spacing w:line="240" w:lineRule="auto"/>
              <w:rPr>
                <w:sz w:val="24"/>
                <w:szCs w:val="24"/>
              </w:rPr>
            </w:pPr>
          </w:p>
        </w:tc>
      </w:tr>
    </w:tbl>
    <w:p w14:paraId="5125B451" w14:textId="77777777" w:rsidR="0068740C" w:rsidRDefault="0068740C" w:rsidP="0068740C">
      <w:pPr>
        <w:rPr>
          <w:b/>
          <w:sz w:val="24"/>
          <w:szCs w:val="24"/>
        </w:rPr>
      </w:pPr>
    </w:p>
    <w:p w14:paraId="2E8364CA" w14:textId="77777777" w:rsidR="0068740C" w:rsidRDefault="0068740C" w:rsidP="0068740C">
      <w:pPr>
        <w:rPr>
          <w:b/>
          <w:sz w:val="24"/>
          <w:szCs w:val="24"/>
        </w:rPr>
      </w:pPr>
    </w:p>
    <w:p w14:paraId="01BE594D" w14:textId="77777777" w:rsidR="0068740C" w:rsidRDefault="0068740C" w:rsidP="0068740C">
      <w:pPr>
        <w:rPr>
          <w:b/>
          <w:sz w:val="24"/>
          <w:szCs w:val="24"/>
        </w:rPr>
      </w:pPr>
    </w:p>
    <w:p w14:paraId="7E74901F" w14:textId="77777777" w:rsidR="0068740C" w:rsidRDefault="0068740C" w:rsidP="0068740C">
      <w:pPr>
        <w:rPr>
          <w:b/>
          <w:sz w:val="24"/>
          <w:szCs w:val="24"/>
        </w:rPr>
      </w:pPr>
    </w:p>
    <w:p w14:paraId="58C9FB76" w14:textId="77777777" w:rsidR="0068740C" w:rsidRDefault="0068740C" w:rsidP="0068740C">
      <w:pPr>
        <w:rPr>
          <w:b/>
          <w:sz w:val="24"/>
          <w:szCs w:val="24"/>
        </w:rPr>
      </w:pPr>
    </w:p>
    <w:p w14:paraId="57C0B48F" w14:textId="77777777" w:rsidR="0068740C" w:rsidRDefault="0068740C" w:rsidP="0068740C">
      <w:pPr>
        <w:rPr>
          <w:b/>
          <w:sz w:val="24"/>
          <w:szCs w:val="24"/>
        </w:rPr>
      </w:pPr>
    </w:p>
    <w:p w14:paraId="16DBB1DC" w14:textId="77777777" w:rsidR="0068740C" w:rsidRDefault="0068740C" w:rsidP="0068740C">
      <w:pPr>
        <w:rPr>
          <w:b/>
          <w:sz w:val="24"/>
          <w:szCs w:val="24"/>
        </w:rPr>
      </w:pPr>
    </w:p>
    <w:p w14:paraId="05430B95" w14:textId="77777777" w:rsidR="0068740C" w:rsidRDefault="0068740C" w:rsidP="0068740C">
      <w:pPr>
        <w:rPr>
          <w:b/>
          <w:sz w:val="24"/>
          <w:szCs w:val="24"/>
        </w:rPr>
      </w:pPr>
    </w:p>
    <w:p w14:paraId="7820119E" w14:textId="77777777" w:rsidR="0068740C" w:rsidRDefault="0068740C" w:rsidP="0068740C">
      <w:pPr>
        <w:rPr>
          <w:b/>
          <w:sz w:val="24"/>
          <w:szCs w:val="24"/>
        </w:rPr>
      </w:pPr>
    </w:p>
    <w:p w14:paraId="0150C6F9" w14:textId="77777777" w:rsidR="0068740C" w:rsidRDefault="0068740C" w:rsidP="0068740C">
      <w:pPr>
        <w:jc w:val="center"/>
        <w:rPr>
          <w:b/>
          <w:sz w:val="24"/>
          <w:szCs w:val="24"/>
        </w:rPr>
      </w:pPr>
      <w:r>
        <w:rPr>
          <w:b/>
          <w:sz w:val="24"/>
          <w:szCs w:val="24"/>
        </w:rPr>
        <w:t>DESCRIÇÃO DO PROJETO</w:t>
      </w:r>
    </w:p>
    <w:p w14:paraId="12EDF994" w14:textId="77777777" w:rsidR="0068740C" w:rsidRDefault="0068740C" w:rsidP="0068740C">
      <w:pPr>
        <w:jc w:val="center"/>
        <w:rPr>
          <w:b/>
          <w:sz w:val="24"/>
          <w:szCs w:val="24"/>
        </w:rPr>
      </w:pPr>
    </w:p>
    <w:p w14:paraId="4E8C624E" w14:textId="77777777" w:rsidR="0068740C" w:rsidRDefault="0068740C" w:rsidP="0068740C">
      <w:pPr>
        <w:jc w:val="center"/>
        <w:rPr>
          <w:b/>
          <w:sz w:val="24"/>
          <w:szCs w:val="24"/>
        </w:rPr>
      </w:pPr>
    </w:p>
    <w:tbl>
      <w:tblPr>
        <w:tblW w:w="902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68740C" w14:paraId="6F16D765" w14:textId="77777777" w:rsidTr="00C674BD">
        <w:trPr>
          <w:jc w:val="center"/>
        </w:trPr>
        <w:tc>
          <w:tcPr>
            <w:tcW w:w="4514" w:type="dxa"/>
            <w:shd w:val="clear" w:color="auto" w:fill="auto"/>
            <w:tcMar>
              <w:top w:w="100" w:type="dxa"/>
              <w:left w:w="100" w:type="dxa"/>
              <w:bottom w:w="100" w:type="dxa"/>
              <w:right w:w="100" w:type="dxa"/>
            </w:tcMar>
          </w:tcPr>
          <w:p w14:paraId="7AA430DF" w14:textId="77777777" w:rsidR="0068740C" w:rsidRDefault="0068740C" w:rsidP="00C674BD">
            <w:pPr>
              <w:widowControl w:val="0"/>
              <w:pBdr>
                <w:top w:val="nil"/>
                <w:left w:val="nil"/>
                <w:bottom w:val="nil"/>
                <w:right w:val="nil"/>
                <w:between w:val="nil"/>
              </w:pBdr>
              <w:spacing w:line="240" w:lineRule="auto"/>
              <w:rPr>
                <w:b/>
                <w:sz w:val="24"/>
                <w:szCs w:val="24"/>
              </w:rPr>
            </w:pPr>
            <w:r>
              <w:rPr>
                <w:b/>
                <w:sz w:val="24"/>
                <w:szCs w:val="24"/>
              </w:rPr>
              <w:t>Título do projeto:</w:t>
            </w:r>
          </w:p>
          <w:p w14:paraId="07F3DE24" w14:textId="77777777" w:rsidR="0068740C" w:rsidRDefault="0068740C" w:rsidP="00C674BD">
            <w:pPr>
              <w:widowControl w:val="0"/>
              <w:pBdr>
                <w:top w:val="nil"/>
                <w:left w:val="nil"/>
                <w:bottom w:val="nil"/>
                <w:right w:val="nil"/>
                <w:between w:val="nil"/>
              </w:pBdr>
              <w:spacing w:line="240" w:lineRule="auto"/>
              <w:rPr>
                <w:b/>
                <w:sz w:val="24"/>
                <w:szCs w:val="24"/>
              </w:rPr>
            </w:pPr>
          </w:p>
        </w:tc>
        <w:tc>
          <w:tcPr>
            <w:tcW w:w="4514" w:type="dxa"/>
            <w:shd w:val="clear" w:color="auto" w:fill="auto"/>
            <w:tcMar>
              <w:top w:w="100" w:type="dxa"/>
              <w:left w:w="100" w:type="dxa"/>
              <w:bottom w:w="100" w:type="dxa"/>
              <w:right w:w="100" w:type="dxa"/>
            </w:tcMar>
          </w:tcPr>
          <w:p w14:paraId="319DB9C2" w14:textId="77777777" w:rsidR="0068740C" w:rsidRDefault="0068740C" w:rsidP="00C674BD">
            <w:pPr>
              <w:widowControl w:val="0"/>
              <w:pBdr>
                <w:top w:val="nil"/>
                <w:left w:val="nil"/>
                <w:bottom w:val="nil"/>
                <w:right w:val="nil"/>
                <w:between w:val="nil"/>
              </w:pBdr>
              <w:spacing w:line="240" w:lineRule="auto"/>
              <w:rPr>
                <w:b/>
                <w:sz w:val="24"/>
                <w:szCs w:val="24"/>
              </w:rPr>
            </w:pPr>
            <w:r>
              <w:rPr>
                <w:b/>
                <w:sz w:val="24"/>
                <w:szCs w:val="24"/>
              </w:rPr>
              <w:t>Período de execução:</w:t>
            </w:r>
          </w:p>
          <w:p w14:paraId="0AEC278A" w14:textId="77777777" w:rsidR="0068740C" w:rsidRDefault="0068740C" w:rsidP="00C674BD">
            <w:pPr>
              <w:widowControl w:val="0"/>
              <w:pBdr>
                <w:top w:val="nil"/>
                <w:left w:val="nil"/>
                <w:bottom w:val="nil"/>
                <w:right w:val="nil"/>
                <w:between w:val="nil"/>
              </w:pBdr>
              <w:spacing w:line="240" w:lineRule="auto"/>
              <w:rPr>
                <w:b/>
                <w:sz w:val="24"/>
                <w:szCs w:val="24"/>
              </w:rPr>
            </w:pPr>
          </w:p>
          <w:p w14:paraId="20B5875E" w14:textId="77777777" w:rsidR="0068740C" w:rsidRDefault="0068740C" w:rsidP="00C674BD">
            <w:pPr>
              <w:widowControl w:val="0"/>
              <w:pBdr>
                <w:top w:val="nil"/>
                <w:left w:val="nil"/>
                <w:bottom w:val="nil"/>
                <w:right w:val="nil"/>
                <w:between w:val="nil"/>
              </w:pBdr>
              <w:spacing w:line="240" w:lineRule="auto"/>
              <w:rPr>
                <w:b/>
                <w:sz w:val="24"/>
                <w:szCs w:val="24"/>
              </w:rPr>
            </w:pPr>
            <w:r>
              <w:rPr>
                <w:b/>
                <w:sz w:val="24"/>
                <w:szCs w:val="24"/>
              </w:rPr>
              <w:t>Início:                Término:</w:t>
            </w:r>
          </w:p>
        </w:tc>
      </w:tr>
      <w:tr w:rsidR="0068740C" w14:paraId="187848E0" w14:textId="77777777" w:rsidTr="00C674BD">
        <w:trPr>
          <w:trHeight w:val="440"/>
          <w:jc w:val="center"/>
        </w:trPr>
        <w:tc>
          <w:tcPr>
            <w:tcW w:w="9028" w:type="dxa"/>
            <w:gridSpan w:val="2"/>
            <w:shd w:val="clear" w:color="auto" w:fill="auto"/>
            <w:tcMar>
              <w:top w:w="100" w:type="dxa"/>
              <w:left w:w="100" w:type="dxa"/>
              <w:bottom w:w="100" w:type="dxa"/>
              <w:right w:w="100" w:type="dxa"/>
            </w:tcMar>
          </w:tcPr>
          <w:p w14:paraId="5A522B03" w14:textId="77777777" w:rsidR="0068740C" w:rsidRDefault="0068740C" w:rsidP="00C674BD">
            <w:pPr>
              <w:widowControl w:val="0"/>
              <w:pBdr>
                <w:top w:val="nil"/>
                <w:left w:val="nil"/>
                <w:bottom w:val="nil"/>
                <w:right w:val="nil"/>
                <w:between w:val="nil"/>
              </w:pBdr>
              <w:spacing w:line="240" w:lineRule="auto"/>
              <w:jc w:val="both"/>
              <w:rPr>
                <w:sz w:val="24"/>
                <w:szCs w:val="24"/>
                <w:highlight w:val="white"/>
              </w:rPr>
            </w:pPr>
            <w:r>
              <w:rPr>
                <w:b/>
                <w:sz w:val="24"/>
                <w:szCs w:val="24"/>
              </w:rPr>
              <w:t>Identificação do Objeto</w:t>
            </w:r>
            <w:r>
              <w:rPr>
                <w:sz w:val="24"/>
                <w:szCs w:val="24"/>
              </w:rPr>
              <w:t xml:space="preserve">: </w:t>
            </w:r>
            <w:r>
              <w:rPr>
                <w:sz w:val="24"/>
                <w:szCs w:val="24"/>
                <w:highlight w:val="white"/>
              </w:rPr>
              <w:t>Definir o objeto do projeto, ou seja, o que se pretende desenvolver. Identificar as motivações do projeto, apontando os resultados e efeitos esperados a partir das metas propostas.</w:t>
            </w:r>
          </w:p>
          <w:p w14:paraId="1D48EC88" w14:textId="77777777" w:rsidR="0068740C" w:rsidRDefault="0068740C" w:rsidP="00C674BD">
            <w:pPr>
              <w:widowControl w:val="0"/>
              <w:pBdr>
                <w:top w:val="nil"/>
                <w:left w:val="nil"/>
                <w:bottom w:val="nil"/>
                <w:right w:val="nil"/>
                <w:between w:val="nil"/>
              </w:pBdr>
              <w:spacing w:line="240" w:lineRule="auto"/>
              <w:jc w:val="both"/>
              <w:rPr>
                <w:sz w:val="24"/>
                <w:szCs w:val="24"/>
                <w:highlight w:val="white"/>
              </w:rPr>
            </w:pPr>
            <w:r>
              <w:rPr>
                <w:sz w:val="24"/>
                <w:szCs w:val="24"/>
                <w:highlight w:val="white"/>
              </w:rPr>
              <w:t>Usar verbos no infinitivo, tais como: estimular, promover, proporcionar, enfatizar, provocar, desenvolver, incitar, dentre todos outros possíveis.</w:t>
            </w:r>
          </w:p>
          <w:p w14:paraId="11A6DA1A" w14:textId="77777777" w:rsidR="0068740C" w:rsidRDefault="0068740C" w:rsidP="00C674BD">
            <w:pPr>
              <w:widowControl w:val="0"/>
              <w:pBdr>
                <w:top w:val="nil"/>
                <w:left w:val="nil"/>
                <w:bottom w:val="nil"/>
                <w:right w:val="nil"/>
                <w:between w:val="nil"/>
              </w:pBdr>
              <w:spacing w:line="240" w:lineRule="auto"/>
              <w:jc w:val="both"/>
              <w:rPr>
                <w:sz w:val="24"/>
                <w:szCs w:val="24"/>
                <w:highlight w:val="white"/>
              </w:rPr>
            </w:pPr>
            <w:r>
              <w:rPr>
                <w:sz w:val="24"/>
                <w:szCs w:val="24"/>
                <w:highlight w:val="white"/>
              </w:rPr>
              <w:t>Descreva nos Objetivos apenas o que não for quantificável.</w:t>
            </w:r>
          </w:p>
          <w:p w14:paraId="4909CFDE" w14:textId="77777777" w:rsidR="0068740C" w:rsidRDefault="0068740C" w:rsidP="00C674BD">
            <w:pPr>
              <w:widowControl w:val="0"/>
              <w:pBdr>
                <w:top w:val="nil"/>
                <w:left w:val="nil"/>
                <w:bottom w:val="nil"/>
                <w:right w:val="nil"/>
                <w:between w:val="nil"/>
              </w:pBdr>
              <w:spacing w:line="240" w:lineRule="auto"/>
              <w:rPr>
                <w:b/>
                <w:color w:val="669933"/>
                <w:sz w:val="20"/>
                <w:szCs w:val="20"/>
                <w:highlight w:val="white"/>
              </w:rPr>
            </w:pPr>
          </w:p>
        </w:tc>
      </w:tr>
      <w:tr w:rsidR="0068740C" w14:paraId="14173F98" w14:textId="77777777" w:rsidTr="00C674BD">
        <w:trPr>
          <w:trHeight w:val="440"/>
          <w:jc w:val="center"/>
        </w:trPr>
        <w:tc>
          <w:tcPr>
            <w:tcW w:w="9028" w:type="dxa"/>
            <w:gridSpan w:val="2"/>
            <w:shd w:val="clear" w:color="auto" w:fill="auto"/>
            <w:tcMar>
              <w:top w:w="100" w:type="dxa"/>
              <w:left w:w="100" w:type="dxa"/>
              <w:bottom w:w="100" w:type="dxa"/>
              <w:right w:w="100" w:type="dxa"/>
            </w:tcMar>
          </w:tcPr>
          <w:p w14:paraId="599068F4" w14:textId="77777777" w:rsidR="0068740C" w:rsidRDefault="0068740C" w:rsidP="00C674BD">
            <w:pPr>
              <w:widowControl w:val="0"/>
              <w:pBdr>
                <w:top w:val="nil"/>
                <w:left w:val="nil"/>
                <w:bottom w:val="nil"/>
                <w:right w:val="nil"/>
                <w:between w:val="nil"/>
              </w:pBdr>
              <w:spacing w:line="240" w:lineRule="auto"/>
              <w:rPr>
                <w:b/>
                <w:sz w:val="24"/>
                <w:szCs w:val="24"/>
              </w:rPr>
            </w:pPr>
            <w:r>
              <w:rPr>
                <w:b/>
                <w:sz w:val="24"/>
                <w:szCs w:val="24"/>
              </w:rPr>
              <w:t xml:space="preserve">Indicação do público-alvo: </w:t>
            </w:r>
          </w:p>
        </w:tc>
      </w:tr>
      <w:tr w:rsidR="0068740C" w14:paraId="01F8A9DF" w14:textId="77777777" w:rsidTr="00C674BD">
        <w:trPr>
          <w:trHeight w:val="440"/>
          <w:jc w:val="center"/>
        </w:trPr>
        <w:tc>
          <w:tcPr>
            <w:tcW w:w="9028" w:type="dxa"/>
            <w:gridSpan w:val="2"/>
            <w:shd w:val="clear" w:color="auto" w:fill="auto"/>
            <w:tcMar>
              <w:top w:w="100" w:type="dxa"/>
              <w:left w:w="100" w:type="dxa"/>
              <w:bottom w:w="100" w:type="dxa"/>
              <w:right w:w="100" w:type="dxa"/>
            </w:tcMar>
          </w:tcPr>
          <w:p w14:paraId="5AEF73B9" w14:textId="77777777" w:rsidR="0068740C" w:rsidRDefault="0068740C" w:rsidP="00C674BD">
            <w:pPr>
              <w:widowControl w:val="0"/>
              <w:spacing w:line="240" w:lineRule="auto"/>
              <w:jc w:val="both"/>
              <w:rPr>
                <w:sz w:val="24"/>
                <w:szCs w:val="24"/>
                <w:highlight w:val="white"/>
              </w:rPr>
            </w:pPr>
            <w:r>
              <w:rPr>
                <w:b/>
                <w:sz w:val="24"/>
                <w:szCs w:val="24"/>
              </w:rPr>
              <w:t xml:space="preserve">Justificativa da Proposição: </w:t>
            </w:r>
            <w:r>
              <w:rPr>
                <w:sz w:val="24"/>
                <w:szCs w:val="24"/>
                <w:highlight w:val="white"/>
              </w:rPr>
              <w:t>Justificar a relevância e a oportunidade do projeto para a cultura do Município em relação às dimensões simbólica, econômica e cidadã.</w:t>
            </w:r>
          </w:p>
          <w:p w14:paraId="2F376151" w14:textId="77777777" w:rsidR="0068740C" w:rsidRDefault="0068740C" w:rsidP="00C674BD">
            <w:pPr>
              <w:widowControl w:val="0"/>
              <w:spacing w:line="240" w:lineRule="auto"/>
              <w:jc w:val="both"/>
              <w:rPr>
                <w:sz w:val="24"/>
                <w:szCs w:val="24"/>
                <w:highlight w:val="white"/>
              </w:rPr>
            </w:pPr>
          </w:p>
          <w:p w14:paraId="7A9D237C" w14:textId="77777777" w:rsidR="0068740C" w:rsidRDefault="0068740C" w:rsidP="00C674BD">
            <w:pPr>
              <w:widowControl w:val="0"/>
              <w:spacing w:line="240" w:lineRule="auto"/>
              <w:jc w:val="both"/>
              <w:rPr>
                <w:b/>
                <w:sz w:val="24"/>
                <w:szCs w:val="24"/>
                <w:highlight w:val="white"/>
              </w:rPr>
            </w:pPr>
            <w:r>
              <w:rPr>
                <w:b/>
                <w:sz w:val="24"/>
                <w:szCs w:val="24"/>
                <w:highlight w:val="white"/>
              </w:rPr>
              <w:t>Sugestões:</w:t>
            </w:r>
          </w:p>
          <w:p w14:paraId="79673BB0" w14:textId="77777777" w:rsidR="0068740C" w:rsidRDefault="0068740C" w:rsidP="00C674BD">
            <w:pPr>
              <w:widowControl w:val="0"/>
              <w:spacing w:line="240" w:lineRule="auto"/>
              <w:jc w:val="both"/>
              <w:rPr>
                <w:sz w:val="24"/>
                <w:szCs w:val="24"/>
                <w:highlight w:val="white"/>
              </w:rPr>
            </w:pPr>
          </w:p>
          <w:p w14:paraId="0869C1A8" w14:textId="77777777" w:rsidR="0068740C" w:rsidRDefault="0068740C" w:rsidP="00C674BD">
            <w:pPr>
              <w:spacing w:line="360" w:lineRule="auto"/>
              <w:jc w:val="both"/>
              <w:rPr>
                <w:sz w:val="24"/>
                <w:szCs w:val="24"/>
                <w:highlight w:val="white"/>
              </w:rPr>
            </w:pPr>
            <w:r>
              <w:rPr>
                <w:sz w:val="24"/>
                <w:szCs w:val="24"/>
                <w:highlight w:val="white"/>
              </w:rPr>
              <w:t>Utilizar linguagens e práticas artísticas, referências estéticas, originalidade, importância simbólica, identitária e de pertencimento para a cultura local;</w:t>
            </w:r>
          </w:p>
          <w:p w14:paraId="5C37011A" w14:textId="77777777" w:rsidR="0068740C" w:rsidRDefault="0068740C" w:rsidP="00C674BD">
            <w:pPr>
              <w:spacing w:line="360" w:lineRule="auto"/>
              <w:jc w:val="both"/>
              <w:rPr>
                <w:sz w:val="24"/>
                <w:szCs w:val="24"/>
                <w:highlight w:val="white"/>
              </w:rPr>
            </w:pPr>
          </w:p>
          <w:p w14:paraId="45322FB1" w14:textId="77777777" w:rsidR="0068740C" w:rsidRDefault="0068740C" w:rsidP="00C674BD">
            <w:pPr>
              <w:spacing w:line="360" w:lineRule="auto"/>
              <w:jc w:val="both"/>
              <w:rPr>
                <w:sz w:val="24"/>
                <w:szCs w:val="24"/>
              </w:rPr>
            </w:pPr>
            <w:r>
              <w:rPr>
                <w:sz w:val="24"/>
                <w:szCs w:val="24"/>
              </w:rPr>
              <w:t>Aspectos relacionados à economia da cultura, geração de empregos e renda, fortalecimento da cadeia produtiva, formação de mercado para a cultura;</w:t>
            </w:r>
          </w:p>
          <w:p w14:paraId="315C6CB2" w14:textId="77777777" w:rsidR="0068740C" w:rsidRDefault="0068740C" w:rsidP="00C674BD">
            <w:pPr>
              <w:spacing w:line="360" w:lineRule="auto"/>
              <w:jc w:val="both"/>
              <w:rPr>
                <w:sz w:val="24"/>
                <w:szCs w:val="24"/>
              </w:rPr>
            </w:pPr>
          </w:p>
          <w:p w14:paraId="41C2C8DF" w14:textId="77777777" w:rsidR="0068740C" w:rsidRDefault="0068740C" w:rsidP="00C674BD">
            <w:pPr>
              <w:spacing w:line="360" w:lineRule="auto"/>
              <w:jc w:val="both"/>
              <w:rPr>
                <w:sz w:val="24"/>
                <w:szCs w:val="24"/>
                <w:highlight w:val="white"/>
              </w:rPr>
            </w:pPr>
            <w:r>
              <w:rPr>
                <w:sz w:val="24"/>
                <w:szCs w:val="24"/>
                <w:highlight w:val="white"/>
              </w:rPr>
              <w:t>Informar práticas de democratização do acesso, formação de plateia, medidas de acessibilidade, relação com a comunidade local.</w:t>
            </w:r>
          </w:p>
          <w:p w14:paraId="68A0F58A" w14:textId="77777777" w:rsidR="0068740C" w:rsidRDefault="0068740C" w:rsidP="00C674BD">
            <w:pPr>
              <w:widowControl w:val="0"/>
              <w:spacing w:line="240" w:lineRule="auto"/>
              <w:jc w:val="both"/>
              <w:rPr>
                <w:sz w:val="24"/>
                <w:szCs w:val="24"/>
                <w:highlight w:val="white"/>
              </w:rPr>
            </w:pPr>
          </w:p>
        </w:tc>
      </w:tr>
      <w:tr w:rsidR="0068740C" w14:paraId="23A8657F" w14:textId="77777777" w:rsidTr="00C674BD">
        <w:trPr>
          <w:trHeight w:val="440"/>
          <w:jc w:val="center"/>
        </w:trPr>
        <w:tc>
          <w:tcPr>
            <w:tcW w:w="9028" w:type="dxa"/>
            <w:gridSpan w:val="2"/>
            <w:shd w:val="clear" w:color="auto" w:fill="auto"/>
            <w:tcMar>
              <w:top w:w="100" w:type="dxa"/>
              <w:left w:w="100" w:type="dxa"/>
              <w:bottom w:w="100" w:type="dxa"/>
              <w:right w:w="100" w:type="dxa"/>
            </w:tcMar>
          </w:tcPr>
          <w:p w14:paraId="3B99715B" w14:textId="77777777" w:rsidR="0068740C" w:rsidRDefault="0068740C" w:rsidP="00C674BD">
            <w:pPr>
              <w:widowControl w:val="0"/>
              <w:pBdr>
                <w:top w:val="nil"/>
                <w:left w:val="nil"/>
                <w:bottom w:val="nil"/>
                <w:right w:val="nil"/>
                <w:between w:val="nil"/>
              </w:pBdr>
              <w:spacing w:line="240" w:lineRule="auto"/>
              <w:rPr>
                <w:sz w:val="24"/>
                <w:szCs w:val="24"/>
                <w:highlight w:val="white"/>
              </w:rPr>
            </w:pPr>
            <w:r>
              <w:rPr>
                <w:b/>
                <w:sz w:val="24"/>
                <w:szCs w:val="24"/>
              </w:rPr>
              <w:t>Metodologia e Informações relativas à capacidade técnica e gerencial do proponente para execução do objeto:</w:t>
            </w:r>
            <w:r>
              <w:rPr>
                <w:sz w:val="24"/>
                <w:szCs w:val="24"/>
              </w:rPr>
              <w:t xml:space="preserve"> </w:t>
            </w:r>
            <w:r>
              <w:rPr>
                <w:sz w:val="24"/>
                <w:szCs w:val="24"/>
                <w:highlight w:val="white"/>
              </w:rPr>
              <w:t>Iniciar o texto relatando, em um parágrafo, o trabalho já realizado até o envio deste projeto.</w:t>
            </w:r>
          </w:p>
          <w:p w14:paraId="089E8363" w14:textId="77777777" w:rsidR="0068740C" w:rsidRDefault="0068740C" w:rsidP="00C674BD">
            <w:pPr>
              <w:widowControl w:val="0"/>
              <w:spacing w:line="240" w:lineRule="auto"/>
              <w:jc w:val="both"/>
              <w:rPr>
                <w:sz w:val="24"/>
                <w:szCs w:val="24"/>
              </w:rPr>
            </w:pPr>
          </w:p>
          <w:p w14:paraId="4423107B" w14:textId="77777777" w:rsidR="0068740C" w:rsidRDefault="0068740C" w:rsidP="00C674BD">
            <w:pPr>
              <w:widowControl w:val="0"/>
              <w:spacing w:line="240" w:lineRule="auto"/>
              <w:jc w:val="both"/>
              <w:rPr>
                <w:sz w:val="24"/>
                <w:szCs w:val="24"/>
                <w:highlight w:val="white"/>
              </w:rPr>
            </w:pPr>
            <w:r>
              <w:rPr>
                <w:sz w:val="24"/>
                <w:szCs w:val="24"/>
                <w:highlight w:val="white"/>
              </w:rPr>
              <w:t>Informar obrigatoriamente:</w:t>
            </w:r>
          </w:p>
          <w:p w14:paraId="103C1C46" w14:textId="77777777" w:rsidR="0068740C" w:rsidRDefault="0068740C" w:rsidP="00C674BD">
            <w:pPr>
              <w:widowControl w:val="0"/>
              <w:spacing w:line="240" w:lineRule="auto"/>
              <w:jc w:val="both"/>
              <w:rPr>
                <w:sz w:val="24"/>
                <w:szCs w:val="24"/>
                <w:highlight w:val="white"/>
              </w:rPr>
            </w:pPr>
            <w:r>
              <w:rPr>
                <w:sz w:val="24"/>
                <w:szCs w:val="24"/>
                <w:highlight w:val="white"/>
              </w:rPr>
              <w:t>- Como serão realizadas as atividades descritas no cronograma;</w:t>
            </w:r>
          </w:p>
          <w:p w14:paraId="6D1557E2" w14:textId="77777777" w:rsidR="0068740C" w:rsidRDefault="0068740C" w:rsidP="00C674BD">
            <w:pPr>
              <w:widowControl w:val="0"/>
              <w:spacing w:line="240" w:lineRule="auto"/>
              <w:jc w:val="both"/>
              <w:rPr>
                <w:sz w:val="24"/>
                <w:szCs w:val="24"/>
                <w:highlight w:val="white"/>
              </w:rPr>
            </w:pPr>
            <w:r>
              <w:rPr>
                <w:sz w:val="24"/>
                <w:szCs w:val="24"/>
                <w:highlight w:val="white"/>
              </w:rPr>
              <w:t>- Como serão exercidas as funções dos integrantes do projeto, especialmente técnicos e equipe principal;</w:t>
            </w:r>
          </w:p>
          <w:p w14:paraId="66D96A9E" w14:textId="77777777" w:rsidR="0068740C" w:rsidRDefault="0068740C" w:rsidP="00C674BD">
            <w:pPr>
              <w:widowControl w:val="0"/>
              <w:spacing w:line="240" w:lineRule="auto"/>
              <w:jc w:val="both"/>
              <w:rPr>
                <w:sz w:val="24"/>
                <w:szCs w:val="24"/>
              </w:rPr>
            </w:pPr>
          </w:p>
          <w:p w14:paraId="3DDC106E" w14:textId="77777777" w:rsidR="0068740C" w:rsidRDefault="0068740C" w:rsidP="00C674BD">
            <w:pPr>
              <w:widowControl w:val="0"/>
              <w:spacing w:line="240" w:lineRule="auto"/>
              <w:jc w:val="both"/>
              <w:rPr>
                <w:sz w:val="24"/>
                <w:szCs w:val="24"/>
                <w:highlight w:val="white"/>
              </w:rPr>
            </w:pPr>
            <w:r>
              <w:rPr>
                <w:sz w:val="24"/>
                <w:szCs w:val="24"/>
                <w:highlight w:val="white"/>
              </w:rPr>
              <w:t>Estabelecer relações entre as atividades e os profissionais envolvidos.</w:t>
            </w:r>
          </w:p>
          <w:p w14:paraId="3E6F2E6B" w14:textId="77777777" w:rsidR="0068740C" w:rsidRDefault="0068740C" w:rsidP="00C674BD">
            <w:pPr>
              <w:widowControl w:val="0"/>
              <w:spacing w:line="240" w:lineRule="auto"/>
              <w:jc w:val="both"/>
              <w:rPr>
                <w:sz w:val="24"/>
                <w:szCs w:val="24"/>
              </w:rPr>
            </w:pPr>
          </w:p>
          <w:p w14:paraId="4A548C46" w14:textId="77777777" w:rsidR="0068740C" w:rsidRDefault="0068740C" w:rsidP="00C674BD">
            <w:pPr>
              <w:widowControl w:val="0"/>
              <w:spacing w:line="240" w:lineRule="auto"/>
              <w:jc w:val="both"/>
              <w:rPr>
                <w:sz w:val="24"/>
                <w:szCs w:val="24"/>
                <w:highlight w:val="white"/>
              </w:rPr>
            </w:pPr>
            <w:r>
              <w:rPr>
                <w:sz w:val="24"/>
                <w:szCs w:val="24"/>
                <w:highlight w:val="white"/>
              </w:rPr>
              <w:t>Demonstrar a exequibilidade e suficiência técnica.</w:t>
            </w:r>
          </w:p>
          <w:p w14:paraId="28962542" w14:textId="77777777" w:rsidR="0068740C" w:rsidRDefault="0068740C" w:rsidP="00C674BD">
            <w:pPr>
              <w:widowControl w:val="0"/>
              <w:spacing w:line="240" w:lineRule="auto"/>
              <w:jc w:val="both"/>
              <w:rPr>
                <w:sz w:val="24"/>
                <w:szCs w:val="24"/>
                <w:highlight w:val="white"/>
              </w:rPr>
            </w:pPr>
            <w:r>
              <w:rPr>
                <w:sz w:val="24"/>
                <w:szCs w:val="24"/>
                <w:highlight w:val="white"/>
              </w:rPr>
              <w:t>.</w:t>
            </w:r>
          </w:p>
          <w:p w14:paraId="232027ED" w14:textId="77777777" w:rsidR="0068740C" w:rsidRDefault="0068740C" w:rsidP="00C674BD">
            <w:pPr>
              <w:widowControl w:val="0"/>
              <w:spacing w:line="240" w:lineRule="auto"/>
              <w:jc w:val="both"/>
              <w:rPr>
                <w:b/>
                <w:sz w:val="24"/>
                <w:szCs w:val="24"/>
              </w:rPr>
            </w:pPr>
            <w:r>
              <w:rPr>
                <w:sz w:val="24"/>
                <w:szCs w:val="24"/>
                <w:highlight w:val="white"/>
              </w:rPr>
              <w:lastRenderedPageBreak/>
              <w:t>Apresentar esclarecimentos adicionais sobre a execução do projeto</w:t>
            </w:r>
          </w:p>
        </w:tc>
      </w:tr>
      <w:tr w:rsidR="0068740C" w14:paraId="39433861" w14:textId="77777777" w:rsidTr="00C674BD">
        <w:trPr>
          <w:trHeight w:val="440"/>
          <w:jc w:val="center"/>
        </w:trPr>
        <w:tc>
          <w:tcPr>
            <w:tcW w:w="9028" w:type="dxa"/>
            <w:gridSpan w:val="2"/>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0E4A8E09" w14:textId="77777777" w:rsidR="0068740C" w:rsidRDefault="0068740C" w:rsidP="00C674BD">
            <w:pPr>
              <w:widowControl w:val="0"/>
              <w:spacing w:line="240" w:lineRule="auto"/>
              <w:jc w:val="both"/>
              <w:rPr>
                <w:sz w:val="24"/>
                <w:szCs w:val="24"/>
                <w:highlight w:val="white"/>
              </w:rPr>
            </w:pPr>
            <w:r>
              <w:rPr>
                <w:b/>
                <w:sz w:val="24"/>
                <w:szCs w:val="24"/>
              </w:rPr>
              <w:lastRenderedPageBreak/>
              <w:t xml:space="preserve">Descrição dos resultados esperados: </w:t>
            </w:r>
            <w:r>
              <w:rPr>
                <w:sz w:val="24"/>
                <w:szCs w:val="24"/>
                <w:highlight w:val="white"/>
              </w:rPr>
              <w:t xml:space="preserve">Os </w:t>
            </w:r>
            <w:r>
              <w:rPr>
                <w:sz w:val="24"/>
                <w:szCs w:val="24"/>
              </w:rPr>
              <w:t>resultados esperados são</w:t>
            </w:r>
            <w:r>
              <w:rPr>
                <w:sz w:val="24"/>
                <w:szCs w:val="24"/>
                <w:highlight w:val="white"/>
              </w:rPr>
              <w:t xml:space="preserve"> a forma concreta em que se espera alcançar os objetivos específicos. Portanto, deve existir uma correspondência estreita entre os mesmos, incluindo sua forma de expressão.</w:t>
            </w:r>
          </w:p>
          <w:p w14:paraId="5D379B07" w14:textId="77777777" w:rsidR="0068740C" w:rsidRDefault="0068740C" w:rsidP="00C674BD">
            <w:pPr>
              <w:widowControl w:val="0"/>
              <w:spacing w:line="240" w:lineRule="auto"/>
              <w:jc w:val="both"/>
              <w:rPr>
                <w:b/>
                <w:sz w:val="24"/>
                <w:szCs w:val="24"/>
              </w:rPr>
            </w:pPr>
          </w:p>
        </w:tc>
      </w:tr>
      <w:tr w:rsidR="0068740C" w14:paraId="63215C72" w14:textId="77777777" w:rsidTr="00C674BD">
        <w:trPr>
          <w:trHeight w:val="440"/>
          <w:jc w:val="center"/>
        </w:trPr>
        <w:tc>
          <w:tcPr>
            <w:tcW w:w="9028" w:type="dxa"/>
            <w:gridSpan w:val="2"/>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62D6BD19" w14:textId="77777777" w:rsidR="0068740C" w:rsidRDefault="0068740C" w:rsidP="00C674BD">
            <w:pPr>
              <w:widowControl w:val="0"/>
              <w:spacing w:line="240" w:lineRule="auto"/>
              <w:jc w:val="both"/>
              <w:rPr>
                <w:b/>
                <w:sz w:val="24"/>
                <w:szCs w:val="24"/>
              </w:rPr>
            </w:pPr>
            <w:r>
              <w:rPr>
                <w:b/>
                <w:sz w:val="24"/>
                <w:szCs w:val="24"/>
              </w:rPr>
              <w:t xml:space="preserve">Formas de divulgação e difusão do projeto: </w:t>
            </w:r>
            <w:r>
              <w:rPr>
                <w:sz w:val="24"/>
                <w:szCs w:val="24"/>
                <w:highlight w:val="white"/>
              </w:rPr>
              <w:t>Justificar as ações de divulgação definidas, os meios escolhidos e a aderência com o público alvo pretendido (Plano de Divulgação), conforme Cronograma e Planilha de Custos</w:t>
            </w:r>
          </w:p>
        </w:tc>
      </w:tr>
    </w:tbl>
    <w:p w14:paraId="11E45EA1" w14:textId="77777777" w:rsidR="0068740C" w:rsidRDefault="0068740C" w:rsidP="0068740C">
      <w:pPr>
        <w:jc w:val="center"/>
        <w:rPr>
          <w:b/>
          <w:sz w:val="24"/>
          <w:szCs w:val="24"/>
        </w:rPr>
      </w:pPr>
    </w:p>
    <w:p w14:paraId="010EF878" w14:textId="77777777" w:rsidR="0068740C" w:rsidRDefault="0068740C" w:rsidP="0068740C">
      <w:pPr>
        <w:jc w:val="both"/>
        <w:rPr>
          <w:b/>
          <w:sz w:val="24"/>
          <w:szCs w:val="24"/>
        </w:rPr>
      </w:pPr>
      <w:r>
        <w:rPr>
          <w:b/>
          <w:sz w:val="24"/>
          <w:szCs w:val="24"/>
        </w:rPr>
        <w:t>CRONOGRAMA DE EXECUÇÃO (META, ETAPA OU FASE) (Acrescentar linhas se for o caso)</w:t>
      </w:r>
    </w:p>
    <w:p w14:paraId="365ECCFD" w14:textId="77777777" w:rsidR="0068740C" w:rsidRDefault="0068740C" w:rsidP="0068740C">
      <w:pPr>
        <w:jc w:val="both"/>
        <w:rPr>
          <w:b/>
          <w:sz w:val="24"/>
          <w:szCs w:val="24"/>
        </w:rPr>
      </w:pP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9"/>
        <w:gridCol w:w="3010"/>
        <w:gridCol w:w="3010"/>
      </w:tblGrid>
      <w:tr w:rsidR="0068740C" w14:paraId="34C7B1B0" w14:textId="77777777" w:rsidTr="00C674BD">
        <w:tc>
          <w:tcPr>
            <w:tcW w:w="3009" w:type="dxa"/>
            <w:shd w:val="clear" w:color="auto" w:fill="auto"/>
            <w:tcMar>
              <w:top w:w="100" w:type="dxa"/>
              <w:left w:w="100" w:type="dxa"/>
              <w:bottom w:w="100" w:type="dxa"/>
              <w:right w:w="100" w:type="dxa"/>
            </w:tcMar>
          </w:tcPr>
          <w:p w14:paraId="6DEAE4FE" w14:textId="77777777" w:rsidR="0068740C" w:rsidRDefault="0068740C" w:rsidP="00C674BD">
            <w:pPr>
              <w:widowControl w:val="0"/>
              <w:pBdr>
                <w:top w:val="nil"/>
                <w:left w:val="nil"/>
                <w:bottom w:val="nil"/>
                <w:right w:val="nil"/>
                <w:between w:val="nil"/>
              </w:pBdr>
              <w:spacing w:line="240" w:lineRule="auto"/>
              <w:rPr>
                <w:b/>
                <w:sz w:val="24"/>
                <w:szCs w:val="24"/>
              </w:rPr>
            </w:pPr>
            <w:r>
              <w:rPr>
                <w:b/>
                <w:sz w:val="24"/>
                <w:szCs w:val="24"/>
              </w:rPr>
              <w:t>Especificação da ação</w:t>
            </w:r>
          </w:p>
        </w:tc>
        <w:tc>
          <w:tcPr>
            <w:tcW w:w="3009" w:type="dxa"/>
            <w:shd w:val="clear" w:color="auto" w:fill="auto"/>
            <w:tcMar>
              <w:top w:w="100" w:type="dxa"/>
              <w:left w:w="100" w:type="dxa"/>
              <w:bottom w:w="100" w:type="dxa"/>
              <w:right w:w="100" w:type="dxa"/>
            </w:tcMar>
          </w:tcPr>
          <w:p w14:paraId="675FDCD5" w14:textId="77777777" w:rsidR="0068740C" w:rsidRDefault="0068740C" w:rsidP="00C674BD">
            <w:pPr>
              <w:widowControl w:val="0"/>
              <w:pBdr>
                <w:top w:val="nil"/>
                <w:left w:val="nil"/>
                <w:bottom w:val="nil"/>
                <w:right w:val="nil"/>
                <w:between w:val="nil"/>
              </w:pBdr>
              <w:spacing w:line="240" w:lineRule="auto"/>
              <w:rPr>
                <w:b/>
                <w:sz w:val="24"/>
                <w:szCs w:val="24"/>
              </w:rPr>
            </w:pPr>
            <w:r>
              <w:rPr>
                <w:b/>
                <w:sz w:val="24"/>
                <w:szCs w:val="24"/>
              </w:rPr>
              <w:t>Início</w:t>
            </w:r>
          </w:p>
        </w:tc>
        <w:tc>
          <w:tcPr>
            <w:tcW w:w="3009" w:type="dxa"/>
            <w:shd w:val="clear" w:color="auto" w:fill="auto"/>
            <w:tcMar>
              <w:top w:w="100" w:type="dxa"/>
              <w:left w:w="100" w:type="dxa"/>
              <w:bottom w:w="100" w:type="dxa"/>
              <w:right w:w="100" w:type="dxa"/>
            </w:tcMar>
          </w:tcPr>
          <w:p w14:paraId="63A7BB42" w14:textId="77777777" w:rsidR="0068740C" w:rsidRDefault="0068740C" w:rsidP="00C674BD">
            <w:pPr>
              <w:widowControl w:val="0"/>
              <w:pBdr>
                <w:top w:val="nil"/>
                <w:left w:val="nil"/>
                <w:bottom w:val="nil"/>
                <w:right w:val="nil"/>
                <w:between w:val="nil"/>
              </w:pBdr>
              <w:spacing w:line="240" w:lineRule="auto"/>
              <w:rPr>
                <w:b/>
                <w:sz w:val="24"/>
                <w:szCs w:val="24"/>
              </w:rPr>
            </w:pPr>
            <w:r>
              <w:rPr>
                <w:b/>
                <w:sz w:val="24"/>
                <w:szCs w:val="24"/>
              </w:rPr>
              <w:t>Fim</w:t>
            </w:r>
          </w:p>
        </w:tc>
      </w:tr>
      <w:tr w:rsidR="0068740C" w14:paraId="575CEB0D" w14:textId="77777777" w:rsidTr="00C674BD">
        <w:tc>
          <w:tcPr>
            <w:tcW w:w="3009" w:type="dxa"/>
            <w:shd w:val="clear" w:color="auto" w:fill="auto"/>
            <w:tcMar>
              <w:top w:w="100" w:type="dxa"/>
              <w:left w:w="100" w:type="dxa"/>
              <w:bottom w:w="100" w:type="dxa"/>
              <w:right w:w="100" w:type="dxa"/>
            </w:tcMar>
          </w:tcPr>
          <w:p w14:paraId="6BF87730" w14:textId="77777777" w:rsidR="0068740C" w:rsidRDefault="0068740C" w:rsidP="00C674BD">
            <w:pPr>
              <w:widowControl w:val="0"/>
              <w:spacing w:line="240" w:lineRule="auto"/>
              <w:rPr>
                <w:b/>
                <w:sz w:val="24"/>
                <w:szCs w:val="24"/>
              </w:rPr>
            </w:pPr>
            <w:r>
              <w:rPr>
                <w:b/>
                <w:sz w:val="24"/>
                <w:szCs w:val="24"/>
              </w:rPr>
              <w:t>(Ex.: Realizar pesquisa, contratar músicos, gravar entrevistas, etc. Todas as ações do projeto)</w:t>
            </w:r>
          </w:p>
        </w:tc>
        <w:tc>
          <w:tcPr>
            <w:tcW w:w="3009" w:type="dxa"/>
            <w:shd w:val="clear" w:color="auto" w:fill="auto"/>
            <w:tcMar>
              <w:top w:w="100" w:type="dxa"/>
              <w:left w:w="100" w:type="dxa"/>
              <w:bottom w:w="100" w:type="dxa"/>
              <w:right w:w="100" w:type="dxa"/>
            </w:tcMar>
          </w:tcPr>
          <w:p w14:paraId="36016CDE" w14:textId="77777777" w:rsidR="0068740C" w:rsidRDefault="0068740C" w:rsidP="00C674BD">
            <w:pPr>
              <w:widowControl w:val="0"/>
              <w:pBdr>
                <w:top w:val="nil"/>
                <w:left w:val="nil"/>
                <w:bottom w:val="nil"/>
                <w:right w:val="nil"/>
                <w:between w:val="nil"/>
              </w:pBdr>
              <w:spacing w:line="240" w:lineRule="auto"/>
              <w:rPr>
                <w:b/>
                <w:sz w:val="24"/>
                <w:szCs w:val="24"/>
              </w:rPr>
            </w:pPr>
          </w:p>
        </w:tc>
        <w:tc>
          <w:tcPr>
            <w:tcW w:w="3009" w:type="dxa"/>
            <w:shd w:val="clear" w:color="auto" w:fill="auto"/>
            <w:tcMar>
              <w:top w:w="100" w:type="dxa"/>
              <w:left w:w="100" w:type="dxa"/>
              <w:bottom w:w="100" w:type="dxa"/>
              <w:right w:w="100" w:type="dxa"/>
            </w:tcMar>
          </w:tcPr>
          <w:p w14:paraId="6FBA4102" w14:textId="77777777" w:rsidR="0068740C" w:rsidRDefault="0068740C" w:rsidP="00C674BD">
            <w:pPr>
              <w:widowControl w:val="0"/>
              <w:pBdr>
                <w:top w:val="nil"/>
                <w:left w:val="nil"/>
                <w:bottom w:val="nil"/>
                <w:right w:val="nil"/>
                <w:between w:val="nil"/>
              </w:pBdr>
              <w:spacing w:line="240" w:lineRule="auto"/>
              <w:rPr>
                <w:b/>
                <w:sz w:val="24"/>
                <w:szCs w:val="24"/>
              </w:rPr>
            </w:pPr>
          </w:p>
        </w:tc>
      </w:tr>
      <w:tr w:rsidR="0068740C" w14:paraId="44134AF1" w14:textId="77777777" w:rsidTr="00C674BD">
        <w:tc>
          <w:tcPr>
            <w:tcW w:w="3009" w:type="dxa"/>
            <w:shd w:val="clear" w:color="auto" w:fill="auto"/>
            <w:tcMar>
              <w:top w:w="100" w:type="dxa"/>
              <w:left w:w="100" w:type="dxa"/>
              <w:bottom w:w="100" w:type="dxa"/>
              <w:right w:w="100" w:type="dxa"/>
            </w:tcMar>
          </w:tcPr>
          <w:p w14:paraId="22B23F58" w14:textId="77777777" w:rsidR="0068740C" w:rsidRDefault="0068740C" w:rsidP="00C674BD">
            <w:pPr>
              <w:widowControl w:val="0"/>
              <w:pBdr>
                <w:top w:val="nil"/>
                <w:left w:val="nil"/>
                <w:bottom w:val="nil"/>
                <w:right w:val="nil"/>
                <w:between w:val="nil"/>
              </w:pBdr>
              <w:spacing w:line="240" w:lineRule="auto"/>
              <w:rPr>
                <w:b/>
                <w:sz w:val="24"/>
                <w:szCs w:val="24"/>
              </w:rPr>
            </w:pPr>
          </w:p>
        </w:tc>
        <w:tc>
          <w:tcPr>
            <w:tcW w:w="3009" w:type="dxa"/>
            <w:shd w:val="clear" w:color="auto" w:fill="auto"/>
            <w:tcMar>
              <w:top w:w="100" w:type="dxa"/>
              <w:left w:w="100" w:type="dxa"/>
              <w:bottom w:w="100" w:type="dxa"/>
              <w:right w:w="100" w:type="dxa"/>
            </w:tcMar>
          </w:tcPr>
          <w:p w14:paraId="2B34E2D8" w14:textId="77777777" w:rsidR="0068740C" w:rsidRDefault="0068740C" w:rsidP="00C674BD">
            <w:pPr>
              <w:widowControl w:val="0"/>
              <w:pBdr>
                <w:top w:val="nil"/>
                <w:left w:val="nil"/>
                <w:bottom w:val="nil"/>
                <w:right w:val="nil"/>
                <w:between w:val="nil"/>
              </w:pBdr>
              <w:spacing w:line="240" w:lineRule="auto"/>
              <w:rPr>
                <w:b/>
                <w:sz w:val="24"/>
                <w:szCs w:val="24"/>
              </w:rPr>
            </w:pPr>
          </w:p>
        </w:tc>
        <w:tc>
          <w:tcPr>
            <w:tcW w:w="3009" w:type="dxa"/>
            <w:shd w:val="clear" w:color="auto" w:fill="auto"/>
            <w:tcMar>
              <w:top w:w="100" w:type="dxa"/>
              <w:left w:w="100" w:type="dxa"/>
              <w:bottom w:w="100" w:type="dxa"/>
              <w:right w:w="100" w:type="dxa"/>
            </w:tcMar>
          </w:tcPr>
          <w:p w14:paraId="26EF4413" w14:textId="77777777" w:rsidR="0068740C" w:rsidRDefault="0068740C" w:rsidP="00C674BD">
            <w:pPr>
              <w:widowControl w:val="0"/>
              <w:pBdr>
                <w:top w:val="nil"/>
                <w:left w:val="nil"/>
                <w:bottom w:val="nil"/>
                <w:right w:val="nil"/>
                <w:between w:val="nil"/>
              </w:pBdr>
              <w:spacing w:line="240" w:lineRule="auto"/>
              <w:rPr>
                <w:b/>
                <w:sz w:val="24"/>
                <w:szCs w:val="24"/>
              </w:rPr>
            </w:pPr>
          </w:p>
        </w:tc>
      </w:tr>
    </w:tbl>
    <w:p w14:paraId="332EE8AD" w14:textId="77777777" w:rsidR="0068740C" w:rsidRDefault="0068740C" w:rsidP="0068740C">
      <w:pPr>
        <w:jc w:val="both"/>
        <w:rPr>
          <w:b/>
          <w:sz w:val="24"/>
          <w:szCs w:val="24"/>
        </w:rPr>
      </w:pPr>
    </w:p>
    <w:p w14:paraId="29A1089F" w14:textId="77777777" w:rsidR="0068740C" w:rsidRDefault="0068740C" w:rsidP="0068740C">
      <w:pPr>
        <w:jc w:val="both"/>
        <w:rPr>
          <w:b/>
          <w:sz w:val="24"/>
          <w:szCs w:val="24"/>
        </w:rPr>
      </w:pPr>
      <w:r>
        <w:rPr>
          <w:b/>
          <w:sz w:val="24"/>
          <w:szCs w:val="24"/>
        </w:rPr>
        <w:t>PLANO DE APLICAÇÃO DOS RECURSOS (Acrescentar linhas se for o caso)</w:t>
      </w:r>
    </w:p>
    <w:p w14:paraId="21D47216" w14:textId="77777777" w:rsidR="0068740C" w:rsidRDefault="0068740C" w:rsidP="0068740C">
      <w:pPr>
        <w:jc w:val="both"/>
        <w:rPr>
          <w:b/>
          <w:sz w:val="24"/>
          <w:szCs w:val="24"/>
        </w:rPr>
      </w:pPr>
    </w:p>
    <w:p w14:paraId="6E2983EA" w14:textId="77777777" w:rsidR="0068740C" w:rsidRDefault="0068740C" w:rsidP="0068740C">
      <w:pPr>
        <w:jc w:val="both"/>
        <w:rPr>
          <w:b/>
          <w:sz w:val="24"/>
          <w:szCs w:val="24"/>
        </w:rPr>
      </w:pPr>
    </w:p>
    <w:tbl>
      <w:tblPr>
        <w:tblW w:w="89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0"/>
        <w:gridCol w:w="3780"/>
        <w:gridCol w:w="1245"/>
        <w:gridCol w:w="3225"/>
      </w:tblGrid>
      <w:tr w:rsidR="0068740C" w14:paraId="76A214F6" w14:textId="77777777" w:rsidTr="00C674BD">
        <w:trPr>
          <w:trHeight w:val="440"/>
        </w:trPr>
        <w:tc>
          <w:tcPr>
            <w:tcW w:w="4470" w:type="dxa"/>
            <w:gridSpan w:val="2"/>
            <w:shd w:val="clear" w:color="auto" w:fill="auto"/>
            <w:tcMar>
              <w:top w:w="100" w:type="dxa"/>
              <w:left w:w="100" w:type="dxa"/>
              <w:bottom w:w="100" w:type="dxa"/>
              <w:right w:w="100" w:type="dxa"/>
            </w:tcMar>
          </w:tcPr>
          <w:p w14:paraId="49B6A49D" w14:textId="77777777" w:rsidR="0068740C" w:rsidRDefault="0068740C" w:rsidP="00C674BD">
            <w:pPr>
              <w:widowControl w:val="0"/>
              <w:pBdr>
                <w:top w:val="nil"/>
                <w:left w:val="nil"/>
                <w:bottom w:val="nil"/>
                <w:right w:val="nil"/>
                <w:between w:val="nil"/>
              </w:pBdr>
              <w:spacing w:line="240" w:lineRule="auto"/>
              <w:rPr>
                <w:b/>
                <w:sz w:val="24"/>
                <w:szCs w:val="24"/>
              </w:rPr>
            </w:pPr>
            <w:r>
              <w:rPr>
                <w:b/>
                <w:sz w:val="24"/>
                <w:szCs w:val="24"/>
              </w:rPr>
              <w:t>Natureza de despesa</w:t>
            </w:r>
          </w:p>
        </w:tc>
        <w:tc>
          <w:tcPr>
            <w:tcW w:w="1245" w:type="dxa"/>
            <w:shd w:val="clear" w:color="auto" w:fill="auto"/>
            <w:tcMar>
              <w:top w:w="100" w:type="dxa"/>
              <w:left w:w="100" w:type="dxa"/>
              <w:bottom w:w="100" w:type="dxa"/>
              <w:right w:w="100" w:type="dxa"/>
            </w:tcMar>
          </w:tcPr>
          <w:p w14:paraId="7ED5F791" w14:textId="77777777" w:rsidR="0068740C" w:rsidRDefault="0068740C" w:rsidP="00C674BD">
            <w:pPr>
              <w:widowControl w:val="0"/>
              <w:pBdr>
                <w:top w:val="nil"/>
                <w:left w:val="nil"/>
                <w:bottom w:val="nil"/>
                <w:right w:val="nil"/>
                <w:between w:val="nil"/>
              </w:pBdr>
              <w:spacing w:line="240" w:lineRule="auto"/>
              <w:rPr>
                <w:b/>
                <w:sz w:val="24"/>
                <w:szCs w:val="24"/>
              </w:rPr>
            </w:pPr>
            <w:r>
              <w:rPr>
                <w:b/>
                <w:sz w:val="24"/>
                <w:szCs w:val="24"/>
              </w:rPr>
              <w:t>UND.</w:t>
            </w:r>
          </w:p>
        </w:tc>
        <w:tc>
          <w:tcPr>
            <w:tcW w:w="3225" w:type="dxa"/>
            <w:shd w:val="clear" w:color="auto" w:fill="auto"/>
            <w:tcMar>
              <w:top w:w="100" w:type="dxa"/>
              <w:left w:w="100" w:type="dxa"/>
              <w:bottom w:w="100" w:type="dxa"/>
              <w:right w:w="100" w:type="dxa"/>
            </w:tcMar>
          </w:tcPr>
          <w:p w14:paraId="71878263" w14:textId="77777777" w:rsidR="0068740C" w:rsidRDefault="0068740C" w:rsidP="00C674BD">
            <w:pPr>
              <w:widowControl w:val="0"/>
              <w:pBdr>
                <w:top w:val="nil"/>
                <w:left w:val="nil"/>
                <w:bottom w:val="nil"/>
                <w:right w:val="nil"/>
                <w:between w:val="nil"/>
              </w:pBdr>
              <w:spacing w:line="240" w:lineRule="auto"/>
              <w:rPr>
                <w:b/>
                <w:sz w:val="24"/>
                <w:szCs w:val="24"/>
              </w:rPr>
            </w:pPr>
            <w:r>
              <w:rPr>
                <w:b/>
                <w:sz w:val="24"/>
                <w:szCs w:val="24"/>
              </w:rPr>
              <w:t>Valor</w:t>
            </w:r>
          </w:p>
        </w:tc>
      </w:tr>
      <w:tr w:rsidR="0068740C" w14:paraId="40FC6266" w14:textId="77777777" w:rsidTr="00C674BD">
        <w:tc>
          <w:tcPr>
            <w:tcW w:w="690" w:type="dxa"/>
            <w:shd w:val="clear" w:color="auto" w:fill="auto"/>
            <w:tcMar>
              <w:top w:w="100" w:type="dxa"/>
              <w:left w:w="100" w:type="dxa"/>
              <w:bottom w:w="100" w:type="dxa"/>
              <w:right w:w="100" w:type="dxa"/>
            </w:tcMar>
          </w:tcPr>
          <w:p w14:paraId="430B0B17" w14:textId="77777777" w:rsidR="0068740C" w:rsidRDefault="0068740C" w:rsidP="00C674BD">
            <w:pPr>
              <w:widowControl w:val="0"/>
              <w:pBdr>
                <w:top w:val="nil"/>
                <w:left w:val="nil"/>
                <w:bottom w:val="nil"/>
                <w:right w:val="nil"/>
                <w:between w:val="nil"/>
              </w:pBdr>
              <w:spacing w:line="240" w:lineRule="auto"/>
              <w:rPr>
                <w:b/>
                <w:sz w:val="24"/>
                <w:szCs w:val="24"/>
              </w:rPr>
            </w:pPr>
            <w:r>
              <w:rPr>
                <w:b/>
                <w:sz w:val="24"/>
                <w:szCs w:val="24"/>
              </w:rPr>
              <w:t>01</w:t>
            </w:r>
          </w:p>
        </w:tc>
        <w:tc>
          <w:tcPr>
            <w:tcW w:w="3780" w:type="dxa"/>
            <w:shd w:val="clear" w:color="auto" w:fill="auto"/>
            <w:tcMar>
              <w:top w:w="100" w:type="dxa"/>
              <w:left w:w="100" w:type="dxa"/>
              <w:bottom w:w="100" w:type="dxa"/>
              <w:right w:w="100" w:type="dxa"/>
            </w:tcMar>
          </w:tcPr>
          <w:p w14:paraId="19B55696" w14:textId="77777777" w:rsidR="0068740C" w:rsidRDefault="0068740C" w:rsidP="00C674BD">
            <w:pPr>
              <w:widowControl w:val="0"/>
              <w:pBdr>
                <w:top w:val="nil"/>
                <w:left w:val="nil"/>
                <w:bottom w:val="nil"/>
                <w:right w:val="nil"/>
                <w:between w:val="nil"/>
              </w:pBdr>
              <w:spacing w:line="240" w:lineRule="auto"/>
              <w:jc w:val="both"/>
              <w:rPr>
                <w:b/>
                <w:sz w:val="24"/>
                <w:szCs w:val="24"/>
              </w:rPr>
            </w:pPr>
            <w:r>
              <w:rPr>
                <w:b/>
                <w:sz w:val="24"/>
                <w:szCs w:val="24"/>
              </w:rPr>
              <w:t>(Ex: Sonorização, iluminação, assistência técnica, etc. Todas as despesas do projeto)</w:t>
            </w:r>
          </w:p>
        </w:tc>
        <w:tc>
          <w:tcPr>
            <w:tcW w:w="1245" w:type="dxa"/>
            <w:shd w:val="clear" w:color="auto" w:fill="auto"/>
            <w:tcMar>
              <w:top w:w="100" w:type="dxa"/>
              <w:left w:w="100" w:type="dxa"/>
              <w:bottom w:w="100" w:type="dxa"/>
              <w:right w:w="100" w:type="dxa"/>
            </w:tcMar>
          </w:tcPr>
          <w:p w14:paraId="5CC77B2D" w14:textId="77777777" w:rsidR="0068740C" w:rsidRDefault="0068740C" w:rsidP="00C674BD">
            <w:pPr>
              <w:widowControl w:val="0"/>
              <w:pBdr>
                <w:top w:val="nil"/>
                <w:left w:val="nil"/>
                <w:bottom w:val="nil"/>
                <w:right w:val="nil"/>
                <w:between w:val="nil"/>
              </w:pBdr>
              <w:spacing w:line="240" w:lineRule="auto"/>
              <w:rPr>
                <w:b/>
                <w:sz w:val="24"/>
                <w:szCs w:val="24"/>
              </w:rPr>
            </w:pPr>
          </w:p>
        </w:tc>
        <w:tc>
          <w:tcPr>
            <w:tcW w:w="3225" w:type="dxa"/>
            <w:shd w:val="clear" w:color="auto" w:fill="auto"/>
            <w:tcMar>
              <w:top w:w="100" w:type="dxa"/>
              <w:left w:w="100" w:type="dxa"/>
              <w:bottom w:w="100" w:type="dxa"/>
              <w:right w:w="100" w:type="dxa"/>
            </w:tcMar>
          </w:tcPr>
          <w:p w14:paraId="6BCD6083" w14:textId="77777777" w:rsidR="0068740C" w:rsidRDefault="0068740C" w:rsidP="00C674BD">
            <w:pPr>
              <w:widowControl w:val="0"/>
              <w:pBdr>
                <w:top w:val="nil"/>
                <w:left w:val="nil"/>
                <w:bottom w:val="nil"/>
                <w:right w:val="nil"/>
                <w:between w:val="nil"/>
              </w:pBdr>
              <w:spacing w:line="240" w:lineRule="auto"/>
              <w:rPr>
                <w:b/>
                <w:sz w:val="24"/>
                <w:szCs w:val="24"/>
              </w:rPr>
            </w:pPr>
          </w:p>
        </w:tc>
      </w:tr>
      <w:tr w:rsidR="0068740C" w14:paraId="3A0BB024" w14:textId="77777777" w:rsidTr="00C674BD">
        <w:tc>
          <w:tcPr>
            <w:tcW w:w="690" w:type="dxa"/>
            <w:shd w:val="clear" w:color="auto" w:fill="auto"/>
            <w:tcMar>
              <w:top w:w="100" w:type="dxa"/>
              <w:left w:w="100" w:type="dxa"/>
              <w:bottom w:w="100" w:type="dxa"/>
              <w:right w:w="100" w:type="dxa"/>
            </w:tcMar>
          </w:tcPr>
          <w:p w14:paraId="2D57B09B" w14:textId="77777777" w:rsidR="0068740C" w:rsidRDefault="0068740C" w:rsidP="00C674BD">
            <w:pPr>
              <w:widowControl w:val="0"/>
              <w:pBdr>
                <w:top w:val="nil"/>
                <w:left w:val="nil"/>
                <w:bottom w:val="nil"/>
                <w:right w:val="nil"/>
                <w:between w:val="nil"/>
              </w:pBdr>
              <w:spacing w:line="240" w:lineRule="auto"/>
              <w:rPr>
                <w:b/>
                <w:sz w:val="24"/>
                <w:szCs w:val="24"/>
              </w:rPr>
            </w:pPr>
            <w:r>
              <w:rPr>
                <w:b/>
                <w:sz w:val="24"/>
                <w:szCs w:val="24"/>
              </w:rPr>
              <w:t>02</w:t>
            </w:r>
          </w:p>
        </w:tc>
        <w:tc>
          <w:tcPr>
            <w:tcW w:w="3780" w:type="dxa"/>
            <w:shd w:val="clear" w:color="auto" w:fill="auto"/>
            <w:tcMar>
              <w:top w:w="100" w:type="dxa"/>
              <w:left w:w="100" w:type="dxa"/>
              <w:bottom w:w="100" w:type="dxa"/>
              <w:right w:w="100" w:type="dxa"/>
            </w:tcMar>
          </w:tcPr>
          <w:p w14:paraId="181F0413" w14:textId="77777777" w:rsidR="0068740C" w:rsidRDefault="0068740C" w:rsidP="00C674BD">
            <w:pPr>
              <w:widowControl w:val="0"/>
              <w:pBdr>
                <w:top w:val="nil"/>
                <w:left w:val="nil"/>
                <w:bottom w:val="nil"/>
                <w:right w:val="nil"/>
                <w:between w:val="nil"/>
              </w:pBdr>
              <w:spacing w:line="240" w:lineRule="auto"/>
              <w:rPr>
                <w:b/>
                <w:sz w:val="24"/>
                <w:szCs w:val="24"/>
              </w:rPr>
            </w:pPr>
          </w:p>
        </w:tc>
        <w:tc>
          <w:tcPr>
            <w:tcW w:w="1245" w:type="dxa"/>
            <w:shd w:val="clear" w:color="auto" w:fill="auto"/>
            <w:tcMar>
              <w:top w:w="100" w:type="dxa"/>
              <w:left w:w="100" w:type="dxa"/>
              <w:bottom w:w="100" w:type="dxa"/>
              <w:right w:w="100" w:type="dxa"/>
            </w:tcMar>
          </w:tcPr>
          <w:p w14:paraId="78EC179A" w14:textId="77777777" w:rsidR="0068740C" w:rsidRDefault="0068740C" w:rsidP="00C674BD">
            <w:pPr>
              <w:widowControl w:val="0"/>
              <w:pBdr>
                <w:top w:val="nil"/>
                <w:left w:val="nil"/>
                <w:bottom w:val="nil"/>
                <w:right w:val="nil"/>
                <w:between w:val="nil"/>
              </w:pBdr>
              <w:spacing w:line="240" w:lineRule="auto"/>
              <w:rPr>
                <w:b/>
                <w:sz w:val="24"/>
                <w:szCs w:val="24"/>
              </w:rPr>
            </w:pPr>
          </w:p>
        </w:tc>
        <w:tc>
          <w:tcPr>
            <w:tcW w:w="3225" w:type="dxa"/>
            <w:shd w:val="clear" w:color="auto" w:fill="auto"/>
            <w:tcMar>
              <w:top w:w="100" w:type="dxa"/>
              <w:left w:w="100" w:type="dxa"/>
              <w:bottom w:w="100" w:type="dxa"/>
              <w:right w:w="100" w:type="dxa"/>
            </w:tcMar>
          </w:tcPr>
          <w:p w14:paraId="145272D2" w14:textId="77777777" w:rsidR="0068740C" w:rsidRDefault="0068740C" w:rsidP="00C674BD">
            <w:pPr>
              <w:widowControl w:val="0"/>
              <w:pBdr>
                <w:top w:val="nil"/>
                <w:left w:val="nil"/>
                <w:bottom w:val="nil"/>
                <w:right w:val="nil"/>
                <w:between w:val="nil"/>
              </w:pBdr>
              <w:spacing w:line="240" w:lineRule="auto"/>
              <w:rPr>
                <w:b/>
                <w:sz w:val="24"/>
                <w:szCs w:val="24"/>
              </w:rPr>
            </w:pPr>
          </w:p>
        </w:tc>
      </w:tr>
      <w:tr w:rsidR="0068740C" w14:paraId="2EE28FE1" w14:textId="77777777" w:rsidTr="00C674BD">
        <w:trPr>
          <w:trHeight w:val="440"/>
        </w:trPr>
        <w:tc>
          <w:tcPr>
            <w:tcW w:w="5715" w:type="dxa"/>
            <w:gridSpan w:val="3"/>
            <w:shd w:val="clear" w:color="auto" w:fill="auto"/>
            <w:tcMar>
              <w:top w:w="100" w:type="dxa"/>
              <w:left w:w="100" w:type="dxa"/>
              <w:bottom w:w="100" w:type="dxa"/>
              <w:right w:w="100" w:type="dxa"/>
            </w:tcMar>
          </w:tcPr>
          <w:p w14:paraId="6D71245A" w14:textId="77777777" w:rsidR="0068740C" w:rsidRDefault="0068740C" w:rsidP="00C674BD">
            <w:pPr>
              <w:widowControl w:val="0"/>
              <w:pBdr>
                <w:top w:val="nil"/>
                <w:left w:val="nil"/>
                <w:bottom w:val="nil"/>
                <w:right w:val="nil"/>
                <w:between w:val="nil"/>
              </w:pBdr>
              <w:spacing w:line="240" w:lineRule="auto"/>
              <w:rPr>
                <w:b/>
                <w:sz w:val="24"/>
                <w:szCs w:val="24"/>
              </w:rPr>
            </w:pPr>
            <w:r>
              <w:rPr>
                <w:b/>
                <w:sz w:val="24"/>
                <w:szCs w:val="24"/>
              </w:rPr>
              <w:t>Valor total</w:t>
            </w:r>
          </w:p>
        </w:tc>
        <w:tc>
          <w:tcPr>
            <w:tcW w:w="3225" w:type="dxa"/>
            <w:shd w:val="clear" w:color="auto" w:fill="auto"/>
            <w:tcMar>
              <w:top w:w="100" w:type="dxa"/>
              <w:left w:w="100" w:type="dxa"/>
              <w:bottom w:w="100" w:type="dxa"/>
              <w:right w:w="100" w:type="dxa"/>
            </w:tcMar>
          </w:tcPr>
          <w:p w14:paraId="288C7148" w14:textId="77777777" w:rsidR="0068740C" w:rsidRDefault="0068740C" w:rsidP="00C674BD">
            <w:pPr>
              <w:widowControl w:val="0"/>
              <w:pBdr>
                <w:top w:val="nil"/>
                <w:left w:val="nil"/>
                <w:bottom w:val="nil"/>
                <w:right w:val="nil"/>
                <w:between w:val="nil"/>
              </w:pBdr>
              <w:spacing w:line="240" w:lineRule="auto"/>
              <w:rPr>
                <w:b/>
                <w:sz w:val="24"/>
                <w:szCs w:val="24"/>
              </w:rPr>
            </w:pPr>
          </w:p>
        </w:tc>
      </w:tr>
    </w:tbl>
    <w:p w14:paraId="44B67178" w14:textId="77777777" w:rsidR="0068740C" w:rsidRDefault="0068740C" w:rsidP="0068740C">
      <w:pPr>
        <w:jc w:val="both"/>
        <w:rPr>
          <w:b/>
          <w:sz w:val="24"/>
          <w:szCs w:val="24"/>
        </w:rPr>
      </w:pPr>
    </w:p>
    <w:p w14:paraId="262BF46B" w14:textId="77777777" w:rsidR="0068740C" w:rsidRDefault="0068740C" w:rsidP="0068740C">
      <w:pPr>
        <w:jc w:val="both"/>
        <w:rPr>
          <w:b/>
          <w:sz w:val="24"/>
          <w:szCs w:val="24"/>
        </w:rPr>
      </w:pPr>
    </w:p>
    <w:p w14:paraId="7F4C6EF4" w14:textId="77777777" w:rsidR="0068740C" w:rsidRDefault="0068740C" w:rsidP="0068740C">
      <w:pPr>
        <w:jc w:val="both"/>
        <w:rPr>
          <w:b/>
          <w:sz w:val="24"/>
          <w:szCs w:val="24"/>
        </w:rPr>
      </w:pPr>
    </w:p>
    <w:p w14:paraId="32498EC9" w14:textId="02CBB830" w:rsidR="0068740C" w:rsidRPr="00BD221A" w:rsidRDefault="0068740C" w:rsidP="0068740C">
      <w:pPr>
        <w:jc w:val="center"/>
        <w:rPr>
          <w:sz w:val="24"/>
          <w:szCs w:val="24"/>
        </w:rPr>
      </w:pPr>
      <w:r w:rsidRPr="00BD221A">
        <w:rPr>
          <w:sz w:val="24"/>
          <w:szCs w:val="24"/>
        </w:rPr>
        <w:t>Mostardas, ____ de __________ de 202</w:t>
      </w:r>
      <w:r w:rsidR="00D8580E">
        <w:rPr>
          <w:sz w:val="24"/>
          <w:szCs w:val="24"/>
        </w:rPr>
        <w:t>4</w:t>
      </w:r>
      <w:r w:rsidRPr="00BD221A">
        <w:rPr>
          <w:sz w:val="24"/>
          <w:szCs w:val="24"/>
        </w:rPr>
        <w:t>.</w:t>
      </w:r>
    </w:p>
    <w:p w14:paraId="4AF79082" w14:textId="77777777" w:rsidR="0068740C" w:rsidRPr="00BD221A" w:rsidRDefault="0068740C" w:rsidP="0068740C">
      <w:pPr>
        <w:jc w:val="center"/>
        <w:rPr>
          <w:sz w:val="24"/>
          <w:szCs w:val="24"/>
        </w:rPr>
      </w:pPr>
    </w:p>
    <w:p w14:paraId="166F9CC0" w14:textId="77777777" w:rsidR="0068740C" w:rsidRPr="00BD221A" w:rsidRDefault="0068740C" w:rsidP="0068740C">
      <w:pPr>
        <w:jc w:val="center"/>
        <w:rPr>
          <w:sz w:val="24"/>
          <w:szCs w:val="24"/>
        </w:rPr>
      </w:pPr>
    </w:p>
    <w:p w14:paraId="52DD3D34" w14:textId="77777777" w:rsidR="0068740C" w:rsidRPr="00BD221A" w:rsidRDefault="0068740C" w:rsidP="0068740C">
      <w:pPr>
        <w:jc w:val="center"/>
        <w:rPr>
          <w:sz w:val="24"/>
          <w:szCs w:val="24"/>
        </w:rPr>
      </w:pPr>
    </w:p>
    <w:p w14:paraId="0C81CA5D" w14:textId="77777777" w:rsidR="0068740C" w:rsidRPr="00BD221A" w:rsidRDefault="0068740C" w:rsidP="0068740C">
      <w:pPr>
        <w:jc w:val="center"/>
        <w:rPr>
          <w:sz w:val="24"/>
          <w:szCs w:val="24"/>
        </w:rPr>
      </w:pPr>
      <w:r w:rsidRPr="00BD221A">
        <w:rPr>
          <w:sz w:val="24"/>
          <w:szCs w:val="24"/>
        </w:rPr>
        <w:t>Assinatura do proponente</w:t>
      </w:r>
    </w:p>
    <w:p w14:paraId="6A3CF66C" w14:textId="77777777" w:rsidR="0068740C" w:rsidRPr="00BD221A" w:rsidRDefault="0068740C" w:rsidP="0068740C">
      <w:pPr>
        <w:jc w:val="center"/>
        <w:rPr>
          <w:sz w:val="24"/>
          <w:szCs w:val="24"/>
        </w:rPr>
      </w:pPr>
    </w:p>
    <w:p w14:paraId="3FC6869E" w14:textId="77777777" w:rsidR="0068740C" w:rsidRPr="00BD221A" w:rsidRDefault="0068740C" w:rsidP="0068740C">
      <w:pPr>
        <w:rPr>
          <w:sz w:val="24"/>
          <w:szCs w:val="24"/>
        </w:rPr>
      </w:pPr>
    </w:p>
    <w:p w14:paraId="3E273F21" w14:textId="77777777" w:rsidR="0068740C" w:rsidRDefault="0068740C" w:rsidP="0068740C">
      <w:pPr>
        <w:rPr>
          <w:b/>
          <w:sz w:val="24"/>
          <w:szCs w:val="24"/>
        </w:rPr>
      </w:pPr>
    </w:p>
    <w:p w14:paraId="02ADA5C4" w14:textId="77777777" w:rsidR="0068740C" w:rsidRDefault="0068740C" w:rsidP="0068740C">
      <w:pPr>
        <w:rPr>
          <w:b/>
          <w:sz w:val="24"/>
          <w:szCs w:val="24"/>
        </w:rPr>
      </w:pPr>
    </w:p>
    <w:p w14:paraId="5ABCFC56" w14:textId="77777777" w:rsidR="0068740C" w:rsidRDefault="0068740C" w:rsidP="0068740C">
      <w:pPr>
        <w:jc w:val="center"/>
        <w:rPr>
          <w:b/>
          <w:sz w:val="24"/>
          <w:szCs w:val="24"/>
        </w:rPr>
      </w:pPr>
      <w:r>
        <w:rPr>
          <w:b/>
          <w:sz w:val="24"/>
          <w:szCs w:val="24"/>
        </w:rPr>
        <w:t>ANEXO VII</w:t>
      </w:r>
    </w:p>
    <w:p w14:paraId="1F294890" w14:textId="77777777" w:rsidR="0068740C" w:rsidRDefault="0068740C" w:rsidP="0068740C">
      <w:pPr>
        <w:jc w:val="center"/>
        <w:rPr>
          <w:b/>
          <w:sz w:val="24"/>
          <w:szCs w:val="24"/>
        </w:rPr>
      </w:pPr>
      <w:r>
        <w:rPr>
          <w:b/>
          <w:sz w:val="24"/>
          <w:szCs w:val="24"/>
        </w:rPr>
        <w:t xml:space="preserve">RELATÓRIO DE EXECUÇÃO DO OBJETO </w:t>
      </w:r>
    </w:p>
    <w:p w14:paraId="0DD17436" w14:textId="77777777" w:rsidR="0068740C" w:rsidRDefault="0068740C" w:rsidP="0068740C">
      <w:pPr>
        <w:jc w:val="center"/>
        <w:rPr>
          <w:b/>
          <w:sz w:val="24"/>
          <w:szCs w:val="24"/>
        </w:rPr>
      </w:pPr>
      <w:r>
        <w:rPr>
          <w:b/>
          <w:sz w:val="24"/>
          <w:szCs w:val="24"/>
        </w:rPr>
        <w:t>(Prestação de Contas APÓS EXECUÇÃO DO PROJETO)</w:t>
      </w:r>
    </w:p>
    <w:p w14:paraId="3764026D" w14:textId="77777777" w:rsidR="0068740C" w:rsidRDefault="0068740C" w:rsidP="0068740C">
      <w:pPr>
        <w:jc w:val="center"/>
        <w:rPr>
          <w:b/>
          <w:sz w:val="24"/>
          <w:szCs w:val="24"/>
        </w:rPr>
      </w:pPr>
    </w:p>
    <w:p w14:paraId="12BDDC07" w14:textId="77777777" w:rsidR="0068740C" w:rsidRDefault="0068740C" w:rsidP="0068740C">
      <w:pPr>
        <w:jc w:val="both"/>
        <w:rPr>
          <w:b/>
          <w:sz w:val="24"/>
          <w:szCs w:val="24"/>
        </w:rPr>
      </w:pPr>
      <w:r>
        <w:rPr>
          <w:b/>
          <w:sz w:val="24"/>
          <w:szCs w:val="24"/>
        </w:rPr>
        <w:t xml:space="preserve"> 1. DADOS DO PROJETO:</w:t>
      </w:r>
    </w:p>
    <w:p w14:paraId="18AEB683" w14:textId="77777777" w:rsidR="0068740C" w:rsidRDefault="0068740C" w:rsidP="0068740C">
      <w:pPr>
        <w:jc w:val="both"/>
        <w:rPr>
          <w:b/>
          <w:sz w:val="24"/>
          <w:szCs w:val="24"/>
        </w:rPr>
      </w:pPr>
    </w:p>
    <w:p w14:paraId="019C7B63" w14:textId="77777777" w:rsidR="0068740C" w:rsidRDefault="0068740C" w:rsidP="0068740C">
      <w:pPr>
        <w:spacing w:line="360" w:lineRule="auto"/>
        <w:jc w:val="both"/>
        <w:rPr>
          <w:sz w:val="24"/>
          <w:szCs w:val="24"/>
        </w:rPr>
      </w:pPr>
      <w:r>
        <w:rPr>
          <w:sz w:val="24"/>
          <w:szCs w:val="24"/>
        </w:rPr>
        <w:t>Nome do projeto:</w:t>
      </w:r>
    </w:p>
    <w:p w14:paraId="6B36367D" w14:textId="77777777" w:rsidR="0068740C" w:rsidRDefault="0068740C" w:rsidP="0068740C">
      <w:pPr>
        <w:spacing w:line="360" w:lineRule="auto"/>
        <w:jc w:val="both"/>
        <w:rPr>
          <w:sz w:val="24"/>
          <w:szCs w:val="24"/>
        </w:rPr>
      </w:pPr>
      <w:r>
        <w:rPr>
          <w:sz w:val="24"/>
          <w:szCs w:val="24"/>
        </w:rPr>
        <w:t>Nome do agente cultural proponente:</w:t>
      </w:r>
    </w:p>
    <w:p w14:paraId="19D55C17" w14:textId="77777777" w:rsidR="0068740C" w:rsidRDefault="0068740C" w:rsidP="0068740C">
      <w:pPr>
        <w:spacing w:line="360" w:lineRule="auto"/>
        <w:jc w:val="both"/>
        <w:rPr>
          <w:sz w:val="24"/>
          <w:szCs w:val="24"/>
        </w:rPr>
      </w:pPr>
      <w:r>
        <w:rPr>
          <w:sz w:val="24"/>
          <w:szCs w:val="24"/>
        </w:rPr>
        <w:t>Nº do Termo de Execução Cultural:</w:t>
      </w:r>
    </w:p>
    <w:p w14:paraId="293A94FB" w14:textId="77777777" w:rsidR="0068740C" w:rsidRDefault="0068740C" w:rsidP="0068740C">
      <w:pPr>
        <w:spacing w:line="360" w:lineRule="auto"/>
        <w:jc w:val="both"/>
        <w:rPr>
          <w:sz w:val="24"/>
          <w:szCs w:val="24"/>
        </w:rPr>
      </w:pPr>
      <w:r>
        <w:rPr>
          <w:sz w:val="24"/>
          <w:szCs w:val="24"/>
        </w:rPr>
        <w:t>Vigência do projeto:</w:t>
      </w:r>
    </w:p>
    <w:p w14:paraId="4772249E" w14:textId="77777777" w:rsidR="0068740C" w:rsidRDefault="0068740C" w:rsidP="0068740C">
      <w:pPr>
        <w:spacing w:line="360" w:lineRule="auto"/>
        <w:jc w:val="both"/>
        <w:rPr>
          <w:sz w:val="24"/>
          <w:szCs w:val="24"/>
        </w:rPr>
      </w:pPr>
      <w:r>
        <w:rPr>
          <w:sz w:val="24"/>
          <w:szCs w:val="24"/>
        </w:rPr>
        <w:t>Valor repassado para o projeto:</w:t>
      </w:r>
    </w:p>
    <w:p w14:paraId="00F3AD86" w14:textId="77777777" w:rsidR="0068740C" w:rsidRDefault="0068740C" w:rsidP="0068740C">
      <w:pPr>
        <w:spacing w:line="360" w:lineRule="auto"/>
        <w:jc w:val="both"/>
        <w:rPr>
          <w:sz w:val="24"/>
          <w:szCs w:val="24"/>
        </w:rPr>
      </w:pPr>
      <w:r>
        <w:rPr>
          <w:sz w:val="24"/>
          <w:szCs w:val="24"/>
        </w:rPr>
        <w:t>Data de entrega desse relatório:</w:t>
      </w:r>
    </w:p>
    <w:p w14:paraId="1F54A547" w14:textId="77777777" w:rsidR="0068740C" w:rsidRDefault="0068740C" w:rsidP="0068740C">
      <w:pPr>
        <w:spacing w:line="360" w:lineRule="auto"/>
        <w:jc w:val="both"/>
        <w:rPr>
          <w:sz w:val="24"/>
          <w:szCs w:val="24"/>
        </w:rPr>
      </w:pPr>
    </w:p>
    <w:p w14:paraId="0D556618" w14:textId="77777777" w:rsidR="0068740C" w:rsidRDefault="0068740C" w:rsidP="0068740C">
      <w:pPr>
        <w:spacing w:line="360" w:lineRule="auto"/>
        <w:jc w:val="both"/>
        <w:rPr>
          <w:b/>
          <w:sz w:val="24"/>
          <w:szCs w:val="24"/>
        </w:rPr>
      </w:pPr>
      <w:r>
        <w:rPr>
          <w:b/>
          <w:sz w:val="24"/>
          <w:szCs w:val="24"/>
        </w:rPr>
        <w:t>2. RESULTADOS DO PROJETO:</w:t>
      </w:r>
    </w:p>
    <w:p w14:paraId="203A68C5" w14:textId="77777777" w:rsidR="0068740C" w:rsidRDefault="0068740C" w:rsidP="0068740C">
      <w:pPr>
        <w:spacing w:line="360" w:lineRule="auto"/>
        <w:jc w:val="both"/>
        <w:rPr>
          <w:sz w:val="24"/>
          <w:szCs w:val="24"/>
        </w:rPr>
      </w:pPr>
      <w:r>
        <w:rPr>
          <w:sz w:val="24"/>
          <w:szCs w:val="24"/>
        </w:rPr>
        <w:t xml:space="preserve">2.1. Resumo: Descreva de forma resumida como foi a execução do projeto, destacando principais resultados e benefícios gerados e outras informações pertinentes. </w:t>
      </w:r>
    </w:p>
    <w:p w14:paraId="7BD218AE" w14:textId="77777777" w:rsidR="0068740C" w:rsidRDefault="0068740C" w:rsidP="0068740C">
      <w:pPr>
        <w:spacing w:line="360" w:lineRule="auto"/>
        <w:jc w:val="both"/>
        <w:rPr>
          <w:sz w:val="24"/>
          <w:szCs w:val="24"/>
        </w:rPr>
      </w:pPr>
    </w:p>
    <w:p w14:paraId="4609BBDE" w14:textId="77777777" w:rsidR="0068740C" w:rsidRDefault="0068740C" w:rsidP="0068740C">
      <w:pPr>
        <w:spacing w:line="360" w:lineRule="auto"/>
        <w:jc w:val="both"/>
        <w:rPr>
          <w:sz w:val="24"/>
          <w:szCs w:val="24"/>
        </w:rPr>
      </w:pPr>
      <w:r>
        <w:rPr>
          <w:sz w:val="24"/>
          <w:szCs w:val="24"/>
        </w:rPr>
        <w:t xml:space="preserve">2.2. As ações planejadas para o projeto foram realizadas? </w:t>
      </w:r>
    </w:p>
    <w:p w14:paraId="7E78FE0C" w14:textId="77777777" w:rsidR="0068740C" w:rsidRDefault="0068740C" w:rsidP="0068740C">
      <w:pPr>
        <w:spacing w:line="360" w:lineRule="auto"/>
        <w:jc w:val="both"/>
        <w:rPr>
          <w:sz w:val="24"/>
          <w:szCs w:val="24"/>
        </w:rPr>
      </w:pPr>
      <w:r>
        <w:rPr>
          <w:sz w:val="24"/>
          <w:szCs w:val="24"/>
        </w:rPr>
        <w:t>(  ) Sim, todas as ações foram feitas conforme o planejado.</w:t>
      </w:r>
    </w:p>
    <w:p w14:paraId="02B720BA" w14:textId="77777777" w:rsidR="0068740C" w:rsidRDefault="0068740C" w:rsidP="0068740C">
      <w:pPr>
        <w:spacing w:line="360" w:lineRule="auto"/>
        <w:jc w:val="both"/>
        <w:rPr>
          <w:sz w:val="24"/>
          <w:szCs w:val="24"/>
        </w:rPr>
      </w:pPr>
      <w:r>
        <w:rPr>
          <w:sz w:val="24"/>
          <w:szCs w:val="24"/>
        </w:rPr>
        <w:t>(  ) Sim, todas as ações foram feitas, mas com adaptações e/ou alterações.</w:t>
      </w:r>
    </w:p>
    <w:p w14:paraId="466F378B" w14:textId="77777777" w:rsidR="0068740C" w:rsidRDefault="0068740C" w:rsidP="0068740C">
      <w:pPr>
        <w:spacing w:line="360" w:lineRule="auto"/>
        <w:jc w:val="both"/>
        <w:rPr>
          <w:sz w:val="24"/>
          <w:szCs w:val="24"/>
        </w:rPr>
      </w:pPr>
      <w:r>
        <w:rPr>
          <w:sz w:val="24"/>
          <w:szCs w:val="24"/>
        </w:rPr>
        <w:t>(  ) Uma parte das ações planejadas não foi feita.</w:t>
      </w:r>
    </w:p>
    <w:p w14:paraId="33B29D46" w14:textId="77777777" w:rsidR="0068740C" w:rsidRDefault="0068740C" w:rsidP="0068740C">
      <w:pPr>
        <w:spacing w:line="360" w:lineRule="auto"/>
        <w:jc w:val="both"/>
        <w:rPr>
          <w:sz w:val="24"/>
          <w:szCs w:val="24"/>
        </w:rPr>
      </w:pPr>
      <w:r>
        <w:rPr>
          <w:sz w:val="24"/>
          <w:szCs w:val="24"/>
        </w:rPr>
        <w:t>(  ) As ações não foram feitas conforme o planejado.</w:t>
      </w:r>
    </w:p>
    <w:p w14:paraId="664865BD" w14:textId="77777777" w:rsidR="0068740C" w:rsidRDefault="0068740C" w:rsidP="0068740C">
      <w:pPr>
        <w:spacing w:line="360" w:lineRule="auto"/>
        <w:jc w:val="both"/>
        <w:rPr>
          <w:sz w:val="24"/>
          <w:szCs w:val="24"/>
        </w:rPr>
      </w:pPr>
    </w:p>
    <w:p w14:paraId="0273DF4D" w14:textId="77777777" w:rsidR="0068740C" w:rsidRDefault="0068740C" w:rsidP="0068740C">
      <w:pPr>
        <w:spacing w:line="360" w:lineRule="auto"/>
        <w:jc w:val="both"/>
        <w:rPr>
          <w:sz w:val="24"/>
          <w:szCs w:val="24"/>
        </w:rPr>
      </w:pPr>
      <w:r>
        <w:rPr>
          <w:sz w:val="24"/>
          <w:szCs w:val="24"/>
        </w:rPr>
        <w:t>2.3. Ações desenvolvidas</w:t>
      </w:r>
    </w:p>
    <w:p w14:paraId="324A4612" w14:textId="77777777" w:rsidR="0068740C" w:rsidRDefault="0068740C" w:rsidP="0068740C">
      <w:pPr>
        <w:spacing w:line="360" w:lineRule="auto"/>
        <w:jc w:val="both"/>
        <w:rPr>
          <w:sz w:val="24"/>
          <w:szCs w:val="24"/>
        </w:rPr>
      </w:pPr>
      <w:r>
        <w:rPr>
          <w:sz w:val="24"/>
          <w:szCs w:val="24"/>
        </w:rPr>
        <w:t>Descreva as ações desenvolvidas, com informações detalhando ações, datas, locais, horários, etc. Fale também sobre a eventuais alterações nas atividades previstas no projeto, bem como os possíveis impactos nas metas acordadas.</w:t>
      </w:r>
    </w:p>
    <w:p w14:paraId="666EE3C0" w14:textId="77777777" w:rsidR="0068740C" w:rsidRDefault="0068740C" w:rsidP="0068740C">
      <w:pPr>
        <w:spacing w:line="360" w:lineRule="auto"/>
        <w:jc w:val="both"/>
        <w:rPr>
          <w:sz w:val="24"/>
          <w:szCs w:val="24"/>
        </w:rPr>
      </w:pPr>
    </w:p>
    <w:p w14:paraId="47242AF8" w14:textId="77777777" w:rsidR="0068740C" w:rsidRDefault="0068740C" w:rsidP="0068740C">
      <w:pPr>
        <w:spacing w:line="360" w:lineRule="auto"/>
        <w:jc w:val="both"/>
        <w:rPr>
          <w:sz w:val="24"/>
          <w:szCs w:val="24"/>
        </w:rPr>
      </w:pPr>
      <w:r>
        <w:rPr>
          <w:sz w:val="24"/>
          <w:szCs w:val="24"/>
        </w:rPr>
        <w:t>2.4. Cumprimento das Metas</w:t>
      </w:r>
    </w:p>
    <w:p w14:paraId="51914D5A" w14:textId="77777777" w:rsidR="0068740C" w:rsidRDefault="0068740C" w:rsidP="0068740C">
      <w:pPr>
        <w:spacing w:line="360" w:lineRule="auto"/>
        <w:jc w:val="both"/>
        <w:rPr>
          <w:sz w:val="24"/>
          <w:szCs w:val="24"/>
        </w:rPr>
      </w:pPr>
      <w:r>
        <w:rPr>
          <w:sz w:val="24"/>
          <w:szCs w:val="24"/>
        </w:rPr>
        <w:t>Metas integralmente cumpridas:</w:t>
      </w:r>
    </w:p>
    <w:p w14:paraId="4E5146B1" w14:textId="77777777" w:rsidR="0068740C" w:rsidRDefault="0068740C" w:rsidP="0068740C">
      <w:pPr>
        <w:spacing w:line="360" w:lineRule="auto"/>
        <w:jc w:val="both"/>
        <w:rPr>
          <w:sz w:val="24"/>
          <w:szCs w:val="24"/>
        </w:rPr>
      </w:pPr>
      <w:r>
        <w:rPr>
          <w:sz w:val="24"/>
          <w:szCs w:val="24"/>
        </w:rPr>
        <w:t xml:space="preserve">• META 1 (Descreva a meta, conforme consta no projeto apresentado) </w:t>
      </w:r>
    </w:p>
    <w:p w14:paraId="1F11DBB4" w14:textId="77777777" w:rsidR="0068740C" w:rsidRDefault="0068740C" w:rsidP="0068740C">
      <w:pPr>
        <w:spacing w:line="360" w:lineRule="auto"/>
        <w:jc w:val="both"/>
        <w:rPr>
          <w:sz w:val="24"/>
          <w:szCs w:val="24"/>
        </w:rPr>
      </w:pPr>
      <w:r>
        <w:rPr>
          <w:sz w:val="24"/>
          <w:szCs w:val="24"/>
        </w:rPr>
        <w:t>◦ OBSERVAÇÃO DA META 1: (informe como a meta foi cumprida)</w:t>
      </w:r>
    </w:p>
    <w:p w14:paraId="0B265558" w14:textId="77777777" w:rsidR="0068740C" w:rsidRDefault="0068740C" w:rsidP="0068740C">
      <w:pPr>
        <w:spacing w:line="360" w:lineRule="auto"/>
        <w:jc w:val="both"/>
        <w:rPr>
          <w:sz w:val="24"/>
          <w:szCs w:val="24"/>
        </w:rPr>
      </w:pPr>
      <w:r>
        <w:rPr>
          <w:sz w:val="24"/>
          <w:szCs w:val="24"/>
        </w:rPr>
        <w:t xml:space="preserve">Metas parcialmente cumpridas (SE HOUVER): </w:t>
      </w:r>
    </w:p>
    <w:p w14:paraId="58A4D959" w14:textId="77777777" w:rsidR="0068740C" w:rsidRDefault="0068740C" w:rsidP="0068740C">
      <w:pPr>
        <w:spacing w:line="360" w:lineRule="auto"/>
        <w:jc w:val="both"/>
        <w:rPr>
          <w:sz w:val="24"/>
          <w:szCs w:val="24"/>
        </w:rPr>
      </w:pPr>
      <w:r>
        <w:rPr>
          <w:sz w:val="24"/>
          <w:szCs w:val="24"/>
        </w:rPr>
        <w:lastRenderedPageBreak/>
        <w:t xml:space="preserve">• META 1 (Descreva a meta, conforme consta no projeto apresentado) </w:t>
      </w:r>
    </w:p>
    <w:p w14:paraId="47331701" w14:textId="77777777" w:rsidR="0068740C" w:rsidRDefault="0068740C" w:rsidP="0068740C">
      <w:pPr>
        <w:spacing w:line="360" w:lineRule="auto"/>
        <w:jc w:val="both"/>
        <w:rPr>
          <w:sz w:val="24"/>
          <w:szCs w:val="24"/>
        </w:rPr>
      </w:pPr>
      <w:r>
        <w:rPr>
          <w:sz w:val="24"/>
          <w:szCs w:val="24"/>
        </w:rPr>
        <w:t xml:space="preserve">◦ Observações da Meta 1: (Informe qual parte da meta foi cumprida) </w:t>
      </w:r>
    </w:p>
    <w:p w14:paraId="0E065BE1" w14:textId="77777777" w:rsidR="0068740C" w:rsidRDefault="0068740C" w:rsidP="0068740C">
      <w:pPr>
        <w:spacing w:line="360" w:lineRule="auto"/>
        <w:jc w:val="both"/>
        <w:rPr>
          <w:sz w:val="24"/>
          <w:szCs w:val="24"/>
        </w:rPr>
      </w:pPr>
      <w:r>
        <w:rPr>
          <w:sz w:val="24"/>
          <w:szCs w:val="24"/>
        </w:rPr>
        <w:t xml:space="preserve">◦ Justificativa para o não cumprimento integral: [explique porque parte da meta não foi cumprida] </w:t>
      </w:r>
    </w:p>
    <w:p w14:paraId="24FF8A67" w14:textId="77777777" w:rsidR="0068740C" w:rsidRDefault="0068740C" w:rsidP="0068740C">
      <w:pPr>
        <w:spacing w:line="360" w:lineRule="auto"/>
        <w:jc w:val="both"/>
        <w:rPr>
          <w:sz w:val="24"/>
          <w:szCs w:val="24"/>
        </w:rPr>
      </w:pPr>
      <w:r>
        <w:rPr>
          <w:sz w:val="24"/>
          <w:szCs w:val="24"/>
        </w:rPr>
        <w:t>Metas não cumpridas (se houver)</w:t>
      </w:r>
    </w:p>
    <w:p w14:paraId="7A6D45B7" w14:textId="77777777" w:rsidR="0068740C" w:rsidRDefault="0068740C" w:rsidP="0068740C">
      <w:pPr>
        <w:spacing w:line="360" w:lineRule="auto"/>
        <w:jc w:val="both"/>
        <w:rPr>
          <w:sz w:val="24"/>
          <w:szCs w:val="24"/>
        </w:rPr>
      </w:pPr>
      <w:r>
        <w:rPr>
          <w:sz w:val="24"/>
          <w:szCs w:val="24"/>
        </w:rPr>
        <w:t xml:space="preserve">• Meta 1 (Descreva a meta, conforme consta no projeto apresentado) </w:t>
      </w:r>
    </w:p>
    <w:p w14:paraId="4D187571" w14:textId="77777777" w:rsidR="0068740C" w:rsidRDefault="0068740C" w:rsidP="0068740C">
      <w:pPr>
        <w:spacing w:line="360" w:lineRule="auto"/>
        <w:jc w:val="both"/>
        <w:rPr>
          <w:sz w:val="24"/>
          <w:szCs w:val="24"/>
        </w:rPr>
      </w:pPr>
      <w:r>
        <w:rPr>
          <w:sz w:val="24"/>
          <w:szCs w:val="24"/>
        </w:rPr>
        <w:t>◦ Justificativa para o não cumprimento: (explique porque a meta não foi cumprida)</w:t>
      </w:r>
    </w:p>
    <w:p w14:paraId="3E5E428C" w14:textId="77777777" w:rsidR="0068740C" w:rsidRDefault="0068740C" w:rsidP="0068740C">
      <w:pPr>
        <w:spacing w:line="360" w:lineRule="auto"/>
        <w:jc w:val="both"/>
        <w:rPr>
          <w:b/>
          <w:sz w:val="24"/>
          <w:szCs w:val="24"/>
        </w:rPr>
      </w:pPr>
    </w:p>
    <w:p w14:paraId="412BCE2D" w14:textId="77777777" w:rsidR="0068740C" w:rsidRDefault="0068740C" w:rsidP="0068740C">
      <w:pPr>
        <w:spacing w:line="360" w:lineRule="auto"/>
        <w:jc w:val="both"/>
        <w:rPr>
          <w:b/>
          <w:sz w:val="24"/>
          <w:szCs w:val="24"/>
        </w:rPr>
      </w:pPr>
      <w:r>
        <w:rPr>
          <w:b/>
          <w:sz w:val="24"/>
          <w:szCs w:val="24"/>
        </w:rPr>
        <w:t>3. PRODUTOS GERADOS</w:t>
      </w:r>
    </w:p>
    <w:p w14:paraId="48915B9B" w14:textId="77777777" w:rsidR="0068740C" w:rsidRDefault="0068740C" w:rsidP="0068740C">
      <w:pPr>
        <w:spacing w:line="360" w:lineRule="auto"/>
        <w:jc w:val="both"/>
        <w:rPr>
          <w:sz w:val="24"/>
          <w:szCs w:val="24"/>
        </w:rPr>
      </w:pPr>
      <w:r>
        <w:rPr>
          <w:sz w:val="24"/>
          <w:szCs w:val="24"/>
        </w:rPr>
        <w:t>3.1. A execução do projeto gerou algum produto?</w:t>
      </w:r>
    </w:p>
    <w:p w14:paraId="0B741930" w14:textId="77777777" w:rsidR="0068740C" w:rsidRDefault="0068740C" w:rsidP="0068740C">
      <w:pPr>
        <w:spacing w:line="360" w:lineRule="auto"/>
        <w:jc w:val="both"/>
        <w:rPr>
          <w:sz w:val="24"/>
          <w:szCs w:val="24"/>
        </w:rPr>
      </w:pPr>
      <w:r>
        <w:rPr>
          <w:sz w:val="24"/>
          <w:szCs w:val="24"/>
        </w:rPr>
        <w:t>Exemplos: vídeos, produção musical, produção gráfica etc.</w:t>
      </w:r>
    </w:p>
    <w:p w14:paraId="7FF6EBAC" w14:textId="77777777" w:rsidR="0068740C" w:rsidRDefault="0068740C" w:rsidP="0068740C">
      <w:pPr>
        <w:spacing w:line="360" w:lineRule="auto"/>
        <w:jc w:val="both"/>
        <w:rPr>
          <w:sz w:val="24"/>
          <w:szCs w:val="24"/>
        </w:rPr>
      </w:pPr>
      <w:r>
        <w:rPr>
          <w:sz w:val="24"/>
          <w:szCs w:val="24"/>
        </w:rPr>
        <w:t>(  ) Sim</w:t>
      </w:r>
    </w:p>
    <w:p w14:paraId="3EBC3041" w14:textId="77777777" w:rsidR="0068740C" w:rsidRDefault="0068740C" w:rsidP="0068740C">
      <w:pPr>
        <w:spacing w:line="360" w:lineRule="auto"/>
        <w:jc w:val="both"/>
        <w:rPr>
          <w:sz w:val="24"/>
          <w:szCs w:val="24"/>
        </w:rPr>
      </w:pPr>
      <w:r>
        <w:rPr>
          <w:sz w:val="24"/>
          <w:szCs w:val="24"/>
        </w:rPr>
        <w:t>(  ) Não</w:t>
      </w:r>
    </w:p>
    <w:p w14:paraId="5493F060" w14:textId="77777777" w:rsidR="0068740C" w:rsidRDefault="0068740C" w:rsidP="0068740C">
      <w:pPr>
        <w:spacing w:line="360" w:lineRule="auto"/>
        <w:jc w:val="both"/>
        <w:rPr>
          <w:sz w:val="24"/>
          <w:szCs w:val="24"/>
        </w:rPr>
      </w:pPr>
    </w:p>
    <w:p w14:paraId="4A7966A5" w14:textId="77777777" w:rsidR="0068740C" w:rsidRDefault="0068740C" w:rsidP="0068740C">
      <w:pPr>
        <w:spacing w:line="360" w:lineRule="auto"/>
        <w:jc w:val="both"/>
        <w:rPr>
          <w:sz w:val="24"/>
          <w:szCs w:val="24"/>
        </w:rPr>
      </w:pPr>
      <w:r>
        <w:rPr>
          <w:sz w:val="24"/>
          <w:szCs w:val="24"/>
        </w:rPr>
        <w:t xml:space="preserve">3.1.1. Quais produtos culturais foram gerados? </w:t>
      </w:r>
    </w:p>
    <w:p w14:paraId="2E63A4A1" w14:textId="77777777" w:rsidR="0068740C" w:rsidRDefault="0068740C" w:rsidP="0068740C">
      <w:pPr>
        <w:spacing w:line="360" w:lineRule="auto"/>
        <w:jc w:val="both"/>
        <w:rPr>
          <w:sz w:val="24"/>
          <w:szCs w:val="24"/>
        </w:rPr>
      </w:pPr>
      <w:r>
        <w:rPr>
          <w:sz w:val="24"/>
          <w:szCs w:val="24"/>
        </w:rPr>
        <w:t>Você pode marcar mais de uma opção. Informe também as quantidades.</w:t>
      </w:r>
    </w:p>
    <w:p w14:paraId="3FAF826A" w14:textId="77777777" w:rsidR="0068740C" w:rsidRDefault="0068740C" w:rsidP="0068740C">
      <w:pPr>
        <w:spacing w:line="360" w:lineRule="auto"/>
        <w:jc w:val="both"/>
        <w:rPr>
          <w:sz w:val="24"/>
          <w:szCs w:val="24"/>
        </w:rPr>
      </w:pPr>
      <w:r>
        <w:rPr>
          <w:sz w:val="24"/>
          <w:szCs w:val="24"/>
        </w:rPr>
        <w:t>(  ) Publicação</w:t>
      </w:r>
    </w:p>
    <w:p w14:paraId="4B2AF2C0" w14:textId="77777777" w:rsidR="0068740C" w:rsidRDefault="0068740C" w:rsidP="0068740C">
      <w:pPr>
        <w:spacing w:line="360" w:lineRule="auto"/>
        <w:jc w:val="both"/>
        <w:rPr>
          <w:sz w:val="24"/>
          <w:szCs w:val="24"/>
        </w:rPr>
      </w:pPr>
      <w:r>
        <w:rPr>
          <w:sz w:val="24"/>
          <w:szCs w:val="24"/>
        </w:rPr>
        <w:t>(  ) Live (transmissão on-line)</w:t>
      </w:r>
    </w:p>
    <w:p w14:paraId="49AF8C36" w14:textId="77777777" w:rsidR="0068740C" w:rsidRDefault="0068740C" w:rsidP="0068740C">
      <w:pPr>
        <w:spacing w:line="360" w:lineRule="auto"/>
        <w:jc w:val="both"/>
        <w:rPr>
          <w:sz w:val="24"/>
          <w:szCs w:val="24"/>
        </w:rPr>
      </w:pPr>
      <w:r>
        <w:rPr>
          <w:sz w:val="24"/>
          <w:szCs w:val="24"/>
        </w:rPr>
        <w:t>(  ) Vídeo</w:t>
      </w:r>
    </w:p>
    <w:p w14:paraId="6EA2D300" w14:textId="77777777" w:rsidR="0068740C" w:rsidRDefault="0068740C" w:rsidP="0068740C">
      <w:pPr>
        <w:spacing w:line="360" w:lineRule="auto"/>
        <w:jc w:val="both"/>
        <w:rPr>
          <w:sz w:val="24"/>
          <w:szCs w:val="24"/>
        </w:rPr>
      </w:pPr>
      <w:r>
        <w:rPr>
          <w:sz w:val="24"/>
          <w:szCs w:val="24"/>
        </w:rPr>
        <w:t>(  ) Documentário</w:t>
      </w:r>
    </w:p>
    <w:p w14:paraId="7785899A" w14:textId="77777777" w:rsidR="0068740C" w:rsidRDefault="0068740C" w:rsidP="0068740C">
      <w:pPr>
        <w:spacing w:line="360" w:lineRule="auto"/>
        <w:jc w:val="both"/>
        <w:rPr>
          <w:sz w:val="24"/>
          <w:szCs w:val="24"/>
        </w:rPr>
      </w:pPr>
      <w:r>
        <w:rPr>
          <w:sz w:val="24"/>
          <w:szCs w:val="24"/>
        </w:rPr>
        <w:t>(  ) Filme</w:t>
      </w:r>
    </w:p>
    <w:p w14:paraId="58FCDAA5" w14:textId="77777777" w:rsidR="0068740C" w:rsidRDefault="0068740C" w:rsidP="0068740C">
      <w:pPr>
        <w:spacing w:line="360" w:lineRule="auto"/>
        <w:jc w:val="both"/>
        <w:rPr>
          <w:sz w:val="24"/>
          <w:szCs w:val="24"/>
        </w:rPr>
      </w:pPr>
      <w:r>
        <w:rPr>
          <w:sz w:val="24"/>
          <w:szCs w:val="24"/>
        </w:rPr>
        <w:t xml:space="preserve"> (  ) Produção musical</w:t>
      </w:r>
    </w:p>
    <w:p w14:paraId="775CD5F6" w14:textId="77777777" w:rsidR="0068740C" w:rsidRDefault="0068740C" w:rsidP="0068740C">
      <w:pPr>
        <w:spacing w:line="360" w:lineRule="auto"/>
        <w:jc w:val="both"/>
        <w:rPr>
          <w:sz w:val="24"/>
          <w:szCs w:val="24"/>
        </w:rPr>
      </w:pPr>
      <w:r>
        <w:rPr>
          <w:sz w:val="24"/>
          <w:szCs w:val="24"/>
        </w:rPr>
        <w:t>(  ) Show musical</w:t>
      </w:r>
    </w:p>
    <w:p w14:paraId="3F893F65" w14:textId="77777777" w:rsidR="0068740C" w:rsidRDefault="0068740C" w:rsidP="0068740C">
      <w:pPr>
        <w:spacing w:line="360" w:lineRule="auto"/>
        <w:jc w:val="both"/>
        <w:rPr>
          <w:sz w:val="24"/>
          <w:szCs w:val="24"/>
        </w:rPr>
      </w:pPr>
      <w:r>
        <w:rPr>
          <w:sz w:val="24"/>
          <w:szCs w:val="24"/>
        </w:rPr>
        <w:t xml:space="preserve"> (  ) Música</w:t>
      </w:r>
    </w:p>
    <w:p w14:paraId="0F51D771" w14:textId="77777777" w:rsidR="0068740C" w:rsidRDefault="0068740C" w:rsidP="0068740C">
      <w:pPr>
        <w:spacing w:line="360" w:lineRule="auto"/>
        <w:jc w:val="both"/>
        <w:rPr>
          <w:sz w:val="24"/>
          <w:szCs w:val="24"/>
        </w:rPr>
      </w:pPr>
      <w:r>
        <w:rPr>
          <w:sz w:val="24"/>
          <w:szCs w:val="24"/>
        </w:rPr>
        <w:t>(  ) Videoclipe</w:t>
      </w:r>
    </w:p>
    <w:p w14:paraId="51C2C40B" w14:textId="77777777" w:rsidR="0068740C" w:rsidRDefault="0068740C" w:rsidP="0068740C">
      <w:pPr>
        <w:spacing w:line="360" w:lineRule="auto"/>
        <w:jc w:val="both"/>
        <w:rPr>
          <w:sz w:val="24"/>
          <w:szCs w:val="24"/>
        </w:rPr>
      </w:pPr>
      <w:r>
        <w:rPr>
          <w:sz w:val="24"/>
          <w:szCs w:val="24"/>
        </w:rPr>
        <w:t>(  ) Curta metragem</w:t>
      </w:r>
    </w:p>
    <w:p w14:paraId="37E7CA77" w14:textId="77777777" w:rsidR="0068740C" w:rsidRDefault="0068740C" w:rsidP="0068740C">
      <w:pPr>
        <w:spacing w:line="360" w:lineRule="auto"/>
        <w:jc w:val="both"/>
        <w:rPr>
          <w:sz w:val="24"/>
          <w:szCs w:val="24"/>
        </w:rPr>
      </w:pPr>
      <w:r>
        <w:rPr>
          <w:sz w:val="24"/>
          <w:szCs w:val="24"/>
        </w:rPr>
        <w:t>(  ) Outros: ____________________________________________</w:t>
      </w:r>
    </w:p>
    <w:p w14:paraId="524F035B" w14:textId="77777777" w:rsidR="0068740C" w:rsidRDefault="0068740C" w:rsidP="0068740C">
      <w:pPr>
        <w:spacing w:line="360" w:lineRule="auto"/>
        <w:jc w:val="both"/>
        <w:rPr>
          <w:sz w:val="24"/>
          <w:szCs w:val="24"/>
        </w:rPr>
      </w:pPr>
    </w:p>
    <w:p w14:paraId="3C40A8E1" w14:textId="77777777" w:rsidR="0068740C" w:rsidRDefault="0068740C" w:rsidP="0068740C">
      <w:pPr>
        <w:spacing w:line="360" w:lineRule="auto"/>
        <w:jc w:val="both"/>
        <w:rPr>
          <w:sz w:val="24"/>
          <w:szCs w:val="24"/>
        </w:rPr>
      </w:pPr>
    </w:p>
    <w:p w14:paraId="179B8C05" w14:textId="77777777" w:rsidR="0068740C" w:rsidRDefault="0068740C" w:rsidP="0068740C">
      <w:pPr>
        <w:spacing w:line="360" w:lineRule="auto"/>
        <w:jc w:val="both"/>
        <w:rPr>
          <w:sz w:val="24"/>
          <w:szCs w:val="24"/>
        </w:rPr>
      </w:pPr>
      <w:r>
        <w:rPr>
          <w:sz w:val="24"/>
          <w:szCs w:val="24"/>
        </w:rPr>
        <w:t xml:space="preserve">3.1.2. Como os produtos desenvolvidos ficaram disponíveis para o público após o fim do projeto? </w:t>
      </w:r>
    </w:p>
    <w:p w14:paraId="45574BD8" w14:textId="77777777" w:rsidR="0068740C" w:rsidRDefault="0068740C" w:rsidP="0068740C">
      <w:pPr>
        <w:spacing w:line="360" w:lineRule="auto"/>
        <w:jc w:val="both"/>
        <w:rPr>
          <w:sz w:val="24"/>
          <w:szCs w:val="24"/>
        </w:rPr>
      </w:pPr>
      <w:r>
        <w:rPr>
          <w:sz w:val="24"/>
          <w:szCs w:val="24"/>
        </w:rPr>
        <w:t>Exemplos: publicações impressas, vídeos no YouTube?</w:t>
      </w:r>
    </w:p>
    <w:p w14:paraId="410587DE" w14:textId="77777777" w:rsidR="0068740C" w:rsidRDefault="0068740C" w:rsidP="0068740C">
      <w:pPr>
        <w:spacing w:line="360" w:lineRule="auto"/>
        <w:jc w:val="both"/>
        <w:rPr>
          <w:sz w:val="24"/>
          <w:szCs w:val="24"/>
        </w:rPr>
      </w:pPr>
    </w:p>
    <w:p w14:paraId="0C3A26CB" w14:textId="77777777" w:rsidR="0068740C" w:rsidRDefault="0068740C" w:rsidP="0068740C">
      <w:pPr>
        <w:spacing w:line="360" w:lineRule="auto"/>
        <w:jc w:val="both"/>
        <w:rPr>
          <w:sz w:val="24"/>
          <w:szCs w:val="24"/>
        </w:rPr>
      </w:pPr>
      <w:r>
        <w:rPr>
          <w:sz w:val="24"/>
          <w:szCs w:val="24"/>
        </w:rPr>
        <w:t>3.2. Quais foram os resultados gerados pelo projeto?</w:t>
      </w:r>
    </w:p>
    <w:p w14:paraId="2DEEF6BD" w14:textId="77777777" w:rsidR="0068740C" w:rsidRDefault="0068740C" w:rsidP="0068740C">
      <w:pPr>
        <w:spacing w:line="360" w:lineRule="auto"/>
        <w:jc w:val="both"/>
        <w:rPr>
          <w:sz w:val="24"/>
          <w:szCs w:val="24"/>
        </w:rPr>
      </w:pPr>
      <w:r>
        <w:rPr>
          <w:sz w:val="24"/>
          <w:szCs w:val="24"/>
        </w:rPr>
        <w:t>Detalhe os resultados gerados por cada atividade prevista no Projeto.</w:t>
      </w:r>
    </w:p>
    <w:p w14:paraId="437C84F4" w14:textId="77777777" w:rsidR="0068740C" w:rsidRDefault="0068740C" w:rsidP="0068740C">
      <w:pPr>
        <w:spacing w:line="360" w:lineRule="auto"/>
        <w:jc w:val="both"/>
        <w:rPr>
          <w:sz w:val="24"/>
          <w:szCs w:val="24"/>
        </w:rPr>
      </w:pPr>
      <w:r>
        <w:rPr>
          <w:sz w:val="24"/>
          <w:szCs w:val="24"/>
        </w:rPr>
        <w:lastRenderedPageBreak/>
        <w:t xml:space="preserve">3.2.1. Pensando nos resultados finais gerados pelo projeto, você considera que ele </w:t>
      </w:r>
    </w:p>
    <w:p w14:paraId="1B056BBF" w14:textId="77777777" w:rsidR="0068740C" w:rsidRDefault="0068740C" w:rsidP="0068740C">
      <w:pPr>
        <w:spacing w:line="360" w:lineRule="auto"/>
        <w:jc w:val="both"/>
        <w:rPr>
          <w:sz w:val="24"/>
          <w:szCs w:val="24"/>
        </w:rPr>
      </w:pPr>
      <w:r>
        <w:rPr>
          <w:sz w:val="24"/>
          <w:szCs w:val="24"/>
        </w:rPr>
        <w:t>(Você pode marcar mais de uma opção).</w:t>
      </w:r>
    </w:p>
    <w:p w14:paraId="3A032F77" w14:textId="77777777" w:rsidR="0068740C" w:rsidRDefault="0068740C" w:rsidP="0068740C">
      <w:pPr>
        <w:spacing w:line="360" w:lineRule="auto"/>
        <w:jc w:val="both"/>
        <w:rPr>
          <w:sz w:val="24"/>
          <w:szCs w:val="24"/>
        </w:rPr>
      </w:pPr>
      <w:r>
        <w:rPr>
          <w:sz w:val="24"/>
          <w:szCs w:val="24"/>
        </w:rPr>
        <w:t>(  ) Desenvolveu processos de criação, de investigação ou de pesquisa.</w:t>
      </w:r>
    </w:p>
    <w:p w14:paraId="2740C119" w14:textId="77777777" w:rsidR="0068740C" w:rsidRDefault="0068740C" w:rsidP="0068740C">
      <w:pPr>
        <w:spacing w:line="360" w:lineRule="auto"/>
        <w:jc w:val="both"/>
        <w:rPr>
          <w:sz w:val="24"/>
          <w:szCs w:val="24"/>
        </w:rPr>
      </w:pPr>
      <w:r>
        <w:rPr>
          <w:sz w:val="24"/>
          <w:szCs w:val="24"/>
        </w:rPr>
        <w:t>(  ) Desenvolveu estudos, pesquisas e análises sobre o contexto de atuação.</w:t>
      </w:r>
    </w:p>
    <w:p w14:paraId="7A3C9FE4" w14:textId="77777777" w:rsidR="0068740C" w:rsidRDefault="0068740C" w:rsidP="0068740C">
      <w:pPr>
        <w:spacing w:line="360" w:lineRule="auto"/>
        <w:jc w:val="both"/>
        <w:rPr>
          <w:sz w:val="24"/>
          <w:szCs w:val="24"/>
        </w:rPr>
      </w:pPr>
      <w:r>
        <w:rPr>
          <w:sz w:val="24"/>
          <w:szCs w:val="24"/>
        </w:rPr>
        <w:t>(  ) Colaborou para manter as atividades culturais do coletivo.</w:t>
      </w:r>
    </w:p>
    <w:p w14:paraId="02CED66F" w14:textId="77777777" w:rsidR="0068740C" w:rsidRDefault="0068740C" w:rsidP="0068740C">
      <w:pPr>
        <w:spacing w:line="360" w:lineRule="auto"/>
        <w:jc w:val="both"/>
        <w:rPr>
          <w:sz w:val="24"/>
          <w:szCs w:val="24"/>
        </w:rPr>
      </w:pPr>
      <w:r>
        <w:rPr>
          <w:sz w:val="24"/>
          <w:szCs w:val="24"/>
        </w:rPr>
        <w:t>(  ) Fortaleceu a identidade cultural do coletivo.</w:t>
      </w:r>
    </w:p>
    <w:p w14:paraId="54050351" w14:textId="77777777" w:rsidR="0068740C" w:rsidRDefault="0068740C" w:rsidP="0068740C">
      <w:pPr>
        <w:spacing w:line="360" w:lineRule="auto"/>
        <w:jc w:val="both"/>
        <w:rPr>
          <w:sz w:val="24"/>
          <w:szCs w:val="24"/>
        </w:rPr>
      </w:pPr>
      <w:r>
        <w:rPr>
          <w:sz w:val="24"/>
          <w:szCs w:val="24"/>
        </w:rPr>
        <w:t>(  ) Promoveu as práticas culturais do coletivo no espaço em que foi desenvolvido.</w:t>
      </w:r>
    </w:p>
    <w:p w14:paraId="5F5D0D99" w14:textId="77777777" w:rsidR="0068740C" w:rsidRDefault="0068740C" w:rsidP="0068740C">
      <w:pPr>
        <w:spacing w:line="360" w:lineRule="auto"/>
        <w:jc w:val="both"/>
        <w:rPr>
          <w:sz w:val="24"/>
          <w:szCs w:val="24"/>
        </w:rPr>
      </w:pPr>
      <w:r>
        <w:rPr>
          <w:sz w:val="24"/>
          <w:szCs w:val="24"/>
        </w:rPr>
        <w:t>(  ) Promoveu a formação em linguagens, técnicas e práticas artísticas e culturais.</w:t>
      </w:r>
    </w:p>
    <w:p w14:paraId="0FDF88E4" w14:textId="77777777" w:rsidR="0068740C" w:rsidRDefault="0068740C" w:rsidP="0068740C">
      <w:pPr>
        <w:spacing w:line="360" w:lineRule="auto"/>
        <w:jc w:val="both"/>
        <w:rPr>
          <w:sz w:val="24"/>
          <w:szCs w:val="24"/>
        </w:rPr>
      </w:pPr>
      <w:r>
        <w:rPr>
          <w:sz w:val="24"/>
          <w:szCs w:val="24"/>
        </w:rPr>
        <w:t>(  ) Ofereceu programações artísticas e culturais para a comunidade do entorno.</w:t>
      </w:r>
    </w:p>
    <w:p w14:paraId="0D93524C" w14:textId="77777777" w:rsidR="0068740C" w:rsidRDefault="0068740C" w:rsidP="0068740C">
      <w:pPr>
        <w:spacing w:line="360" w:lineRule="auto"/>
        <w:jc w:val="both"/>
        <w:rPr>
          <w:sz w:val="24"/>
          <w:szCs w:val="24"/>
        </w:rPr>
      </w:pPr>
      <w:r>
        <w:rPr>
          <w:sz w:val="24"/>
          <w:szCs w:val="24"/>
        </w:rPr>
        <w:t>(  ) Atuou na preservação, na proteção e na salvaguarda de bens e manifestações culturais.</w:t>
      </w:r>
    </w:p>
    <w:p w14:paraId="67C8DB50" w14:textId="77777777" w:rsidR="0068740C" w:rsidRDefault="0068740C" w:rsidP="0068740C">
      <w:pPr>
        <w:spacing w:line="360" w:lineRule="auto"/>
        <w:jc w:val="both"/>
        <w:rPr>
          <w:sz w:val="24"/>
          <w:szCs w:val="24"/>
        </w:rPr>
      </w:pPr>
    </w:p>
    <w:p w14:paraId="1F9284A0" w14:textId="77777777" w:rsidR="0068740C" w:rsidRDefault="0068740C" w:rsidP="0068740C">
      <w:pPr>
        <w:spacing w:line="360" w:lineRule="auto"/>
        <w:jc w:val="both"/>
        <w:rPr>
          <w:sz w:val="24"/>
          <w:szCs w:val="24"/>
        </w:rPr>
      </w:pPr>
      <w:r>
        <w:rPr>
          <w:sz w:val="24"/>
          <w:szCs w:val="24"/>
        </w:rPr>
        <w:t>4. PÚBLICO ALCANÇADO</w:t>
      </w:r>
    </w:p>
    <w:p w14:paraId="52F6AB91" w14:textId="77777777" w:rsidR="0068740C" w:rsidRDefault="0068740C" w:rsidP="0068740C">
      <w:pPr>
        <w:spacing w:line="360" w:lineRule="auto"/>
        <w:jc w:val="both"/>
        <w:rPr>
          <w:sz w:val="24"/>
          <w:szCs w:val="24"/>
        </w:rPr>
      </w:pPr>
      <w:r>
        <w:rPr>
          <w:sz w:val="24"/>
          <w:szCs w:val="24"/>
        </w:rPr>
        <w:t>Informe a quantidade de pessoas beneficiadas pelo projeto, demonstra os mecanismos utilizados para mensuração, a exemplo de listas de presenças. Em caso de baixa frequência ou oscilação relevante informe as justificativas.</w:t>
      </w:r>
    </w:p>
    <w:p w14:paraId="5C20B16A" w14:textId="77777777" w:rsidR="0068740C" w:rsidRDefault="0068740C" w:rsidP="0068740C">
      <w:pPr>
        <w:spacing w:line="360" w:lineRule="auto"/>
        <w:jc w:val="both"/>
        <w:rPr>
          <w:sz w:val="24"/>
          <w:szCs w:val="24"/>
        </w:rPr>
      </w:pPr>
    </w:p>
    <w:p w14:paraId="6D43243E" w14:textId="77777777" w:rsidR="0068740C" w:rsidRDefault="0068740C" w:rsidP="0068740C">
      <w:pPr>
        <w:spacing w:line="360" w:lineRule="auto"/>
        <w:jc w:val="both"/>
        <w:rPr>
          <w:sz w:val="24"/>
          <w:szCs w:val="24"/>
        </w:rPr>
      </w:pPr>
      <w:r>
        <w:rPr>
          <w:sz w:val="24"/>
          <w:szCs w:val="24"/>
        </w:rPr>
        <w:t>5. EQUIPE DO PROJETO</w:t>
      </w:r>
    </w:p>
    <w:p w14:paraId="43D25E93" w14:textId="77777777" w:rsidR="0068740C" w:rsidRDefault="0068740C" w:rsidP="0068740C">
      <w:pPr>
        <w:spacing w:line="360" w:lineRule="auto"/>
        <w:jc w:val="both"/>
        <w:rPr>
          <w:sz w:val="24"/>
          <w:szCs w:val="24"/>
        </w:rPr>
      </w:pPr>
      <w:r>
        <w:rPr>
          <w:sz w:val="24"/>
          <w:szCs w:val="24"/>
        </w:rPr>
        <w:t>5.1. Quantas pessoas fizeram parte da equipe do projeto?</w:t>
      </w:r>
    </w:p>
    <w:p w14:paraId="78831793" w14:textId="77777777" w:rsidR="0068740C" w:rsidRDefault="0068740C" w:rsidP="0068740C">
      <w:pPr>
        <w:spacing w:line="360" w:lineRule="auto"/>
        <w:jc w:val="both"/>
        <w:rPr>
          <w:sz w:val="24"/>
          <w:szCs w:val="24"/>
        </w:rPr>
      </w:pPr>
      <w:r>
        <w:rPr>
          <w:sz w:val="24"/>
          <w:szCs w:val="24"/>
        </w:rPr>
        <w:t>Digite um número exato (exemplo: 7).</w:t>
      </w:r>
    </w:p>
    <w:p w14:paraId="582C4B00" w14:textId="77777777" w:rsidR="0068740C" w:rsidRDefault="0068740C" w:rsidP="0068740C">
      <w:pPr>
        <w:spacing w:line="360" w:lineRule="auto"/>
        <w:jc w:val="both"/>
        <w:rPr>
          <w:sz w:val="24"/>
          <w:szCs w:val="24"/>
        </w:rPr>
      </w:pPr>
    </w:p>
    <w:p w14:paraId="36462EB8" w14:textId="77777777" w:rsidR="0068740C" w:rsidRDefault="0068740C" w:rsidP="0068740C">
      <w:pPr>
        <w:spacing w:line="360" w:lineRule="auto"/>
        <w:jc w:val="both"/>
        <w:rPr>
          <w:sz w:val="24"/>
          <w:szCs w:val="24"/>
        </w:rPr>
      </w:pPr>
      <w:r>
        <w:rPr>
          <w:sz w:val="24"/>
          <w:szCs w:val="24"/>
        </w:rPr>
        <w:t xml:space="preserve">5.2 Houve mudanças na equipe ao longo da execução do projeto? </w:t>
      </w:r>
    </w:p>
    <w:p w14:paraId="3D7B1C04" w14:textId="77777777" w:rsidR="0068740C" w:rsidRDefault="0068740C" w:rsidP="0068740C">
      <w:pPr>
        <w:spacing w:line="360" w:lineRule="auto"/>
        <w:jc w:val="both"/>
        <w:rPr>
          <w:sz w:val="24"/>
          <w:szCs w:val="24"/>
        </w:rPr>
      </w:pPr>
      <w:r>
        <w:rPr>
          <w:sz w:val="24"/>
          <w:szCs w:val="24"/>
        </w:rPr>
        <w:t>(  ) Sim        (  ) Não</w:t>
      </w:r>
    </w:p>
    <w:p w14:paraId="36EE90C2" w14:textId="77777777" w:rsidR="0068740C" w:rsidRDefault="0068740C" w:rsidP="0068740C">
      <w:pPr>
        <w:spacing w:line="360" w:lineRule="auto"/>
        <w:jc w:val="both"/>
        <w:rPr>
          <w:sz w:val="24"/>
          <w:szCs w:val="24"/>
        </w:rPr>
      </w:pPr>
      <w:r>
        <w:rPr>
          <w:sz w:val="24"/>
          <w:szCs w:val="24"/>
        </w:rPr>
        <w:t>Informe se entraram ou saíram pessoas na equipe durante a execução do projeto.</w:t>
      </w:r>
    </w:p>
    <w:p w14:paraId="79342B01" w14:textId="77777777" w:rsidR="0068740C" w:rsidRDefault="0068740C" w:rsidP="0068740C">
      <w:pPr>
        <w:spacing w:line="360" w:lineRule="auto"/>
        <w:jc w:val="both"/>
        <w:rPr>
          <w:sz w:val="24"/>
          <w:szCs w:val="24"/>
        </w:rPr>
      </w:pPr>
    </w:p>
    <w:p w14:paraId="6162BEF8" w14:textId="77777777" w:rsidR="0068740C" w:rsidRDefault="0068740C" w:rsidP="0068740C">
      <w:pPr>
        <w:spacing w:line="360" w:lineRule="auto"/>
        <w:jc w:val="both"/>
        <w:rPr>
          <w:sz w:val="24"/>
          <w:szCs w:val="24"/>
        </w:rPr>
      </w:pPr>
      <w:r>
        <w:rPr>
          <w:sz w:val="24"/>
          <w:szCs w:val="24"/>
        </w:rPr>
        <w:t>5.3 Informe os profissionais que participaram da execução do projeto:</w:t>
      </w:r>
    </w:p>
    <w:p w14:paraId="244528CE" w14:textId="77777777" w:rsidR="0068740C" w:rsidRDefault="0068740C" w:rsidP="0068740C">
      <w:pPr>
        <w:spacing w:line="360" w:lineRule="auto"/>
        <w:jc w:val="both"/>
        <w:rPr>
          <w:sz w:val="24"/>
          <w:szCs w:val="24"/>
        </w:rPr>
      </w:pPr>
    </w:p>
    <w:tbl>
      <w:tblPr>
        <w:tblW w:w="9585"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600" w:firstRow="0" w:lastRow="0" w:firstColumn="0" w:lastColumn="0" w:noHBand="1" w:noVBand="1"/>
      </w:tblPr>
      <w:tblGrid>
        <w:gridCol w:w="2010"/>
        <w:gridCol w:w="1185"/>
        <w:gridCol w:w="1440"/>
        <w:gridCol w:w="1185"/>
        <w:gridCol w:w="1665"/>
        <w:gridCol w:w="2100"/>
      </w:tblGrid>
      <w:tr w:rsidR="0068740C" w14:paraId="18708071" w14:textId="77777777" w:rsidTr="00C674BD">
        <w:trPr>
          <w:trHeight w:val="1115"/>
        </w:trPr>
        <w:tc>
          <w:tcPr>
            <w:tcW w:w="201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0C3B3238" w14:textId="77777777" w:rsidR="0068740C" w:rsidRDefault="0068740C" w:rsidP="00C674BD">
            <w:pPr>
              <w:spacing w:line="360" w:lineRule="auto"/>
              <w:jc w:val="both"/>
              <w:rPr>
                <w:sz w:val="24"/>
                <w:szCs w:val="24"/>
              </w:rPr>
            </w:pPr>
            <w:r>
              <w:rPr>
                <w:sz w:val="24"/>
                <w:szCs w:val="24"/>
              </w:rPr>
              <w:t>Nome do profissional/</w:t>
            </w:r>
          </w:p>
          <w:p w14:paraId="5602377A" w14:textId="77777777" w:rsidR="0068740C" w:rsidRDefault="0068740C" w:rsidP="00C674BD">
            <w:pPr>
              <w:spacing w:line="360" w:lineRule="auto"/>
              <w:jc w:val="both"/>
              <w:rPr>
                <w:sz w:val="24"/>
                <w:szCs w:val="24"/>
              </w:rPr>
            </w:pPr>
            <w:r>
              <w:rPr>
                <w:sz w:val="24"/>
                <w:szCs w:val="24"/>
              </w:rPr>
              <w:t>empresa</w:t>
            </w:r>
          </w:p>
        </w:tc>
        <w:tc>
          <w:tcPr>
            <w:tcW w:w="1185"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2E1738CF" w14:textId="77777777" w:rsidR="0068740C" w:rsidRDefault="0068740C" w:rsidP="00C674BD">
            <w:pPr>
              <w:spacing w:line="360" w:lineRule="auto"/>
              <w:jc w:val="both"/>
              <w:rPr>
                <w:sz w:val="24"/>
                <w:szCs w:val="24"/>
              </w:rPr>
            </w:pPr>
            <w:r>
              <w:rPr>
                <w:sz w:val="24"/>
                <w:szCs w:val="24"/>
              </w:rPr>
              <w:t>Função no projeto</w:t>
            </w:r>
          </w:p>
        </w:tc>
        <w:tc>
          <w:tcPr>
            <w:tcW w:w="144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4BEB2FD8" w14:textId="77777777" w:rsidR="0068740C" w:rsidRDefault="0068740C" w:rsidP="00C674BD">
            <w:pPr>
              <w:spacing w:line="360" w:lineRule="auto"/>
              <w:jc w:val="both"/>
              <w:rPr>
                <w:sz w:val="24"/>
                <w:szCs w:val="24"/>
              </w:rPr>
            </w:pPr>
            <w:r>
              <w:rPr>
                <w:sz w:val="24"/>
                <w:szCs w:val="24"/>
              </w:rPr>
              <w:t>CPF/CNPJ</w:t>
            </w:r>
          </w:p>
        </w:tc>
        <w:tc>
          <w:tcPr>
            <w:tcW w:w="1185"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189758B9" w14:textId="77777777" w:rsidR="0068740C" w:rsidRDefault="0068740C" w:rsidP="00C674BD">
            <w:pPr>
              <w:spacing w:line="360" w:lineRule="auto"/>
              <w:jc w:val="both"/>
              <w:rPr>
                <w:sz w:val="24"/>
                <w:szCs w:val="24"/>
              </w:rPr>
            </w:pPr>
            <w:r>
              <w:rPr>
                <w:sz w:val="24"/>
                <w:szCs w:val="24"/>
              </w:rPr>
              <w:t>Pessoa negra?</w:t>
            </w:r>
          </w:p>
        </w:tc>
        <w:tc>
          <w:tcPr>
            <w:tcW w:w="1665"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0133703A" w14:textId="77777777" w:rsidR="0068740C" w:rsidRDefault="0068740C" w:rsidP="00C674BD">
            <w:pPr>
              <w:spacing w:line="360" w:lineRule="auto"/>
              <w:jc w:val="both"/>
              <w:rPr>
                <w:sz w:val="24"/>
                <w:szCs w:val="24"/>
              </w:rPr>
            </w:pPr>
            <w:r>
              <w:rPr>
                <w:sz w:val="24"/>
                <w:szCs w:val="24"/>
              </w:rPr>
              <w:t>Pessoa indígena?</w:t>
            </w:r>
          </w:p>
        </w:tc>
        <w:tc>
          <w:tcPr>
            <w:tcW w:w="210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2D650B55" w14:textId="77777777" w:rsidR="0068740C" w:rsidRDefault="0068740C" w:rsidP="00C674BD">
            <w:pPr>
              <w:spacing w:line="360" w:lineRule="auto"/>
              <w:jc w:val="both"/>
              <w:rPr>
                <w:sz w:val="24"/>
                <w:szCs w:val="24"/>
              </w:rPr>
            </w:pPr>
            <w:r>
              <w:rPr>
                <w:sz w:val="24"/>
                <w:szCs w:val="24"/>
              </w:rPr>
              <w:t>Pessoa com deficiência?</w:t>
            </w:r>
          </w:p>
        </w:tc>
      </w:tr>
      <w:tr w:rsidR="0068740C" w14:paraId="2C10D3FF" w14:textId="77777777" w:rsidTr="00C674BD">
        <w:trPr>
          <w:trHeight w:val="665"/>
        </w:trPr>
        <w:tc>
          <w:tcPr>
            <w:tcW w:w="201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2EFC35BF" w14:textId="77777777" w:rsidR="0068740C" w:rsidRDefault="0068740C" w:rsidP="00C674BD">
            <w:pPr>
              <w:spacing w:line="360" w:lineRule="auto"/>
              <w:jc w:val="both"/>
              <w:rPr>
                <w:sz w:val="24"/>
                <w:szCs w:val="24"/>
              </w:rPr>
            </w:pPr>
          </w:p>
        </w:tc>
        <w:tc>
          <w:tcPr>
            <w:tcW w:w="1185"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1CA6B58C" w14:textId="77777777" w:rsidR="0068740C" w:rsidRDefault="0068740C" w:rsidP="00C674BD">
            <w:pPr>
              <w:spacing w:line="360" w:lineRule="auto"/>
              <w:jc w:val="both"/>
              <w:rPr>
                <w:sz w:val="24"/>
                <w:szCs w:val="24"/>
              </w:rPr>
            </w:pPr>
          </w:p>
        </w:tc>
        <w:tc>
          <w:tcPr>
            <w:tcW w:w="144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428F6CD3" w14:textId="77777777" w:rsidR="0068740C" w:rsidRDefault="0068740C" w:rsidP="00C674BD">
            <w:pPr>
              <w:spacing w:line="360" w:lineRule="auto"/>
              <w:jc w:val="both"/>
              <w:rPr>
                <w:sz w:val="24"/>
                <w:szCs w:val="24"/>
              </w:rPr>
            </w:pPr>
          </w:p>
        </w:tc>
        <w:tc>
          <w:tcPr>
            <w:tcW w:w="1185"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134EBC40" w14:textId="77777777" w:rsidR="0068740C" w:rsidRDefault="0068740C" w:rsidP="00C674BD">
            <w:pPr>
              <w:spacing w:line="360" w:lineRule="auto"/>
              <w:jc w:val="both"/>
              <w:rPr>
                <w:sz w:val="24"/>
                <w:szCs w:val="24"/>
              </w:rPr>
            </w:pPr>
          </w:p>
        </w:tc>
        <w:tc>
          <w:tcPr>
            <w:tcW w:w="1665"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4E989A19" w14:textId="77777777" w:rsidR="0068740C" w:rsidRDefault="0068740C" w:rsidP="00C674BD">
            <w:pPr>
              <w:spacing w:line="360" w:lineRule="auto"/>
              <w:jc w:val="both"/>
              <w:rPr>
                <w:sz w:val="24"/>
                <w:szCs w:val="24"/>
              </w:rPr>
            </w:pPr>
          </w:p>
        </w:tc>
        <w:tc>
          <w:tcPr>
            <w:tcW w:w="210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4F5C896C" w14:textId="77777777" w:rsidR="0068740C" w:rsidRDefault="0068740C" w:rsidP="00C674BD">
            <w:pPr>
              <w:spacing w:line="360" w:lineRule="auto"/>
              <w:jc w:val="both"/>
              <w:rPr>
                <w:sz w:val="24"/>
                <w:szCs w:val="24"/>
              </w:rPr>
            </w:pPr>
          </w:p>
        </w:tc>
      </w:tr>
    </w:tbl>
    <w:p w14:paraId="1CA1965C" w14:textId="5C65C082" w:rsidR="0068740C" w:rsidRDefault="0068740C" w:rsidP="0068740C">
      <w:pPr>
        <w:spacing w:line="360" w:lineRule="auto"/>
        <w:jc w:val="both"/>
        <w:rPr>
          <w:sz w:val="24"/>
          <w:szCs w:val="24"/>
        </w:rPr>
      </w:pPr>
    </w:p>
    <w:p w14:paraId="46972879" w14:textId="77777777" w:rsidR="00D8580E" w:rsidRDefault="00D8580E" w:rsidP="0068740C">
      <w:pPr>
        <w:spacing w:line="360" w:lineRule="auto"/>
        <w:jc w:val="both"/>
        <w:rPr>
          <w:sz w:val="24"/>
          <w:szCs w:val="24"/>
        </w:rPr>
      </w:pPr>
    </w:p>
    <w:p w14:paraId="7E120E27" w14:textId="77777777" w:rsidR="0068740C" w:rsidRDefault="0068740C" w:rsidP="0068740C">
      <w:pPr>
        <w:spacing w:line="360" w:lineRule="auto"/>
        <w:jc w:val="both"/>
        <w:rPr>
          <w:b/>
          <w:sz w:val="24"/>
          <w:szCs w:val="24"/>
        </w:rPr>
      </w:pPr>
      <w:r>
        <w:rPr>
          <w:sz w:val="24"/>
          <w:szCs w:val="24"/>
        </w:rPr>
        <w:lastRenderedPageBreak/>
        <w:t xml:space="preserve"> </w:t>
      </w:r>
      <w:r>
        <w:rPr>
          <w:b/>
          <w:sz w:val="24"/>
          <w:szCs w:val="24"/>
        </w:rPr>
        <w:t>6. LOCAIS DE REALIZAÇÃO</w:t>
      </w:r>
    </w:p>
    <w:p w14:paraId="15B5D9FE" w14:textId="77777777" w:rsidR="0068740C" w:rsidRDefault="0068740C" w:rsidP="0068740C">
      <w:pPr>
        <w:spacing w:line="360" w:lineRule="auto"/>
        <w:jc w:val="both"/>
        <w:rPr>
          <w:sz w:val="24"/>
          <w:szCs w:val="24"/>
        </w:rPr>
      </w:pPr>
      <w:r>
        <w:rPr>
          <w:sz w:val="24"/>
          <w:szCs w:val="24"/>
        </w:rPr>
        <w:t xml:space="preserve"> 6.1. De que modo o público acessou a ação ou o produto cultural do projeto?</w:t>
      </w:r>
    </w:p>
    <w:p w14:paraId="7C78A76F" w14:textId="77777777" w:rsidR="0068740C" w:rsidRDefault="0068740C" w:rsidP="0068740C">
      <w:pPr>
        <w:spacing w:line="360" w:lineRule="auto"/>
        <w:jc w:val="both"/>
        <w:rPr>
          <w:sz w:val="24"/>
          <w:szCs w:val="24"/>
        </w:rPr>
      </w:pPr>
      <w:r>
        <w:rPr>
          <w:sz w:val="24"/>
          <w:szCs w:val="24"/>
        </w:rPr>
        <w:t>(  )1. Presencial.</w:t>
      </w:r>
    </w:p>
    <w:p w14:paraId="3BBC3613" w14:textId="77777777" w:rsidR="0068740C" w:rsidRDefault="0068740C" w:rsidP="0068740C">
      <w:pPr>
        <w:spacing w:line="360" w:lineRule="auto"/>
        <w:jc w:val="both"/>
        <w:rPr>
          <w:sz w:val="24"/>
          <w:szCs w:val="24"/>
        </w:rPr>
      </w:pPr>
      <w:r>
        <w:rPr>
          <w:sz w:val="24"/>
          <w:szCs w:val="24"/>
        </w:rPr>
        <w:t>(  ) 2. Virtual.</w:t>
      </w:r>
    </w:p>
    <w:p w14:paraId="3E734E58" w14:textId="77777777" w:rsidR="0068740C" w:rsidRDefault="0068740C" w:rsidP="0068740C">
      <w:pPr>
        <w:spacing w:line="360" w:lineRule="auto"/>
        <w:jc w:val="both"/>
        <w:rPr>
          <w:sz w:val="24"/>
          <w:szCs w:val="24"/>
        </w:rPr>
      </w:pPr>
      <w:r>
        <w:rPr>
          <w:sz w:val="24"/>
          <w:szCs w:val="24"/>
        </w:rPr>
        <w:t>(  ) 3. Híbrido (presencial e virtual).</w:t>
      </w:r>
    </w:p>
    <w:p w14:paraId="68915ED5" w14:textId="77777777" w:rsidR="0068740C" w:rsidRDefault="0068740C" w:rsidP="0068740C">
      <w:pPr>
        <w:spacing w:line="360" w:lineRule="auto"/>
        <w:jc w:val="both"/>
        <w:rPr>
          <w:sz w:val="24"/>
          <w:szCs w:val="24"/>
        </w:rPr>
      </w:pPr>
      <w:r>
        <w:rPr>
          <w:sz w:val="24"/>
          <w:szCs w:val="24"/>
        </w:rPr>
        <w:t>Caso você tenha marcado os itens 2 ou 3 (virtual e híbrido):</w:t>
      </w:r>
    </w:p>
    <w:p w14:paraId="2BEFFB8E" w14:textId="77777777" w:rsidR="0068740C" w:rsidRDefault="0068740C" w:rsidP="0068740C">
      <w:pPr>
        <w:spacing w:line="360" w:lineRule="auto"/>
        <w:jc w:val="both"/>
        <w:rPr>
          <w:sz w:val="24"/>
          <w:szCs w:val="24"/>
        </w:rPr>
      </w:pPr>
    </w:p>
    <w:p w14:paraId="309238D3" w14:textId="77777777" w:rsidR="0068740C" w:rsidRDefault="0068740C" w:rsidP="0068740C">
      <w:pPr>
        <w:spacing w:line="360" w:lineRule="auto"/>
        <w:jc w:val="both"/>
        <w:rPr>
          <w:sz w:val="24"/>
          <w:szCs w:val="24"/>
        </w:rPr>
      </w:pPr>
      <w:r>
        <w:rPr>
          <w:sz w:val="24"/>
          <w:szCs w:val="24"/>
        </w:rPr>
        <w:t xml:space="preserve">6.2 Quais plataformas virtuais foram usadas? </w:t>
      </w:r>
    </w:p>
    <w:p w14:paraId="749AC001" w14:textId="77777777" w:rsidR="0068740C" w:rsidRDefault="0068740C" w:rsidP="0068740C">
      <w:pPr>
        <w:spacing w:line="360" w:lineRule="auto"/>
        <w:jc w:val="both"/>
        <w:rPr>
          <w:sz w:val="24"/>
          <w:szCs w:val="24"/>
        </w:rPr>
      </w:pPr>
      <w:r>
        <w:rPr>
          <w:sz w:val="24"/>
          <w:szCs w:val="24"/>
        </w:rPr>
        <w:t>Você pode marcar mais de uma opção.</w:t>
      </w:r>
    </w:p>
    <w:p w14:paraId="6FC4DFE5" w14:textId="77777777" w:rsidR="0068740C" w:rsidRDefault="0068740C" w:rsidP="0068740C">
      <w:pPr>
        <w:spacing w:line="360" w:lineRule="auto"/>
        <w:jc w:val="both"/>
        <w:rPr>
          <w:sz w:val="24"/>
          <w:szCs w:val="24"/>
        </w:rPr>
      </w:pPr>
      <w:r>
        <w:rPr>
          <w:sz w:val="24"/>
          <w:szCs w:val="24"/>
        </w:rPr>
        <w:t>(  )Youtube</w:t>
      </w:r>
    </w:p>
    <w:p w14:paraId="6ECE4601" w14:textId="77777777" w:rsidR="0068740C" w:rsidRDefault="0068740C" w:rsidP="0068740C">
      <w:pPr>
        <w:spacing w:line="360" w:lineRule="auto"/>
        <w:jc w:val="both"/>
        <w:rPr>
          <w:sz w:val="24"/>
          <w:szCs w:val="24"/>
        </w:rPr>
      </w:pPr>
      <w:r>
        <w:rPr>
          <w:sz w:val="24"/>
          <w:szCs w:val="24"/>
        </w:rPr>
        <w:t>(  )Instagram / IGTV</w:t>
      </w:r>
    </w:p>
    <w:p w14:paraId="7A609144" w14:textId="77777777" w:rsidR="0068740C" w:rsidRDefault="0068740C" w:rsidP="0068740C">
      <w:pPr>
        <w:spacing w:line="360" w:lineRule="auto"/>
        <w:jc w:val="both"/>
        <w:rPr>
          <w:sz w:val="24"/>
          <w:szCs w:val="24"/>
        </w:rPr>
      </w:pPr>
      <w:r>
        <w:rPr>
          <w:sz w:val="24"/>
          <w:szCs w:val="24"/>
        </w:rPr>
        <w:t>(  )Facebook</w:t>
      </w:r>
    </w:p>
    <w:p w14:paraId="65B1D61C" w14:textId="77777777" w:rsidR="0068740C" w:rsidRDefault="0068740C" w:rsidP="0068740C">
      <w:pPr>
        <w:spacing w:line="360" w:lineRule="auto"/>
        <w:jc w:val="both"/>
        <w:rPr>
          <w:sz w:val="24"/>
          <w:szCs w:val="24"/>
        </w:rPr>
      </w:pPr>
      <w:r>
        <w:rPr>
          <w:sz w:val="24"/>
          <w:szCs w:val="24"/>
        </w:rPr>
        <w:t>(  )TikTok</w:t>
      </w:r>
    </w:p>
    <w:p w14:paraId="726FEC7A" w14:textId="77777777" w:rsidR="0068740C" w:rsidRDefault="0068740C" w:rsidP="0068740C">
      <w:pPr>
        <w:spacing w:line="360" w:lineRule="auto"/>
        <w:jc w:val="both"/>
        <w:rPr>
          <w:sz w:val="24"/>
          <w:szCs w:val="24"/>
        </w:rPr>
      </w:pPr>
      <w:r>
        <w:rPr>
          <w:sz w:val="24"/>
          <w:szCs w:val="24"/>
        </w:rPr>
        <w:t>(  )Google Meet, Zoom etc.</w:t>
      </w:r>
    </w:p>
    <w:p w14:paraId="4ACFEB45" w14:textId="77777777" w:rsidR="0068740C" w:rsidRDefault="0068740C" w:rsidP="0068740C">
      <w:pPr>
        <w:spacing w:line="360" w:lineRule="auto"/>
        <w:jc w:val="both"/>
        <w:rPr>
          <w:sz w:val="24"/>
          <w:szCs w:val="24"/>
        </w:rPr>
      </w:pPr>
      <w:r>
        <w:rPr>
          <w:sz w:val="24"/>
          <w:szCs w:val="24"/>
        </w:rPr>
        <w:t>(  )Outros: _____________________________________________</w:t>
      </w:r>
    </w:p>
    <w:p w14:paraId="2581A616" w14:textId="77777777" w:rsidR="0068740C" w:rsidRDefault="0068740C" w:rsidP="0068740C">
      <w:pPr>
        <w:spacing w:line="360" w:lineRule="auto"/>
        <w:jc w:val="both"/>
        <w:rPr>
          <w:sz w:val="24"/>
          <w:szCs w:val="24"/>
        </w:rPr>
      </w:pPr>
    </w:p>
    <w:p w14:paraId="79CD62AB" w14:textId="77777777" w:rsidR="0068740C" w:rsidRDefault="0068740C" w:rsidP="0068740C">
      <w:pPr>
        <w:spacing w:line="360" w:lineRule="auto"/>
        <w:jc w:val="both"/>
        <w:rPr>
          <w:sz w:val="24"/>
          <w:szCs w:val="24"/>
        </w:rPr>
      </w:pPr>
      <w:r>
        <w:rPr>
          <w:sz w:val="24"/>
          <w:szCs w:val="24"/>
        </w:rPr>
        <w:t xml:space="preserve">6.3 Informe aqui os links dessas plataformas: </w:t>
      </w:r>
    </w:p>
    <w:p w14:paraId="574F41AA" w14:textId="77777777" w:rsidR="0068740C" w:rsidRDefault="0068740C" w:rsidP="0068740C">
      <w:pPr>
        <w:spacing w:line="360" w:lineRule="auto"/>
        <w:jc w:val="both"/>
        <w:rPr>
          <w:sz w:val="24"/>
          <w:szCs w:val="24"/>
        </w:rPr>
      </w:pPr>
      <w:r>
        <w:rPr>
          <w:sz w:val="24"/>
          <w:szCs w:val="24"/>
        </w:rPr>
        <w:t>Caso você tenha marcado os itens 1 e 3 (Presencial e Híbrido):</w:t>
      </w:r>
    </w:p>
    <w:p w14:paraId="1697073A" w14:textId="77777777" w:rsidR="0068740C" w:rsidRDefault="0068740C" w:rsidP="0068740C">
      <w:pPr>
        <w:spacing w:line="360" w:lineRule="auto"/>
        <w:jc w:val="both"/>
        <w:rPr>
          <w:sz w:val="24"/>
          <w:szCs w:val="24"/>
        </w:rPr>
      </w:pPr>
    </w:p>
    <w:p w14:paraId="3AFD0833" w14:textId="77777777" w:rsidR="0068740C" w:rsidRDefault="0068740C" w:rsidP="0068740C">
      <w:pPr>
        <w:spacing w:line="360" w:lineRule="auto"/>
        <w:jc w:val="both"/>
        <w:rPr>
          <w:sz w:val="24"/>
          <w:szCs w:val="24"/>
        </w:rPr>
      </w:pPr>
      <w:r>
        <w:rPr>
          <w:sz w:val="24"/>
          <w:szCs w:val="24"/>
        </w:rPr>
        <w:t>6.4 De que forma acontecem as ações e atividades presenciais do projeto?</w:t>
      </w:r>
    </w:p>
    <w:p w14:paraId="183054FC" w14:textId="77777777" w:rsidR="0068740C" w:rsidRDefault="0068740C" w:rsidP="0068740C">
      <w:pPr>
        <w:spacing w:line="360" w:lineRule="auto"/>
        <w:jc w:val="both"/>
        <w:rPr>
          <w:sz w:val="24"/>
          <w:szCs w:val="24"/>
        </w:rPr>
      </w:pPr>
      <w:r>
        <w:rPr>
          <w:sz w:val="24"/>
          <w:szCs w:val="24"/>
        </w:rPr>
        <w:t>(  )1. Fixas, sempre no mesmo local.</w:t>
      </w:r>
    </w:p>
    <w:p w14:paraId="113913D4" w14:textId="77777777" w:rsidR="0068740C" w:rsidRDefault="0068740C" w:rsidP="0068740C">
      <w:pPr>
        <w:spacing w:line="360" w:lineRule="auto"/>
        <w:jc w:val="both"/>
        <w:rPr>
          <w:sz w:val="24"/>
          <w:szCs w:val="24"/>
        </w:rPr>
      </w:pPr>
      <w:r>
        <w:rPr>
          <w:sz w:val="24"/>
          <w:szCs w:val="24"/>
        </w:rPr>
        <w:t>(  )2. Itinerantes, em diferentes locais.</w:t>
      </w:r>
    </w:p>
    <w:p w14:paraId="55BA5C0B" w14:textId="77777777" w:rsidR="0068740C" w:rsidRDefault="0068740C" w:rsidP="0068740C">
      <w:pPr>
        <w:spacing w:line="360" w:lineRule="auto"/>
        <w:jc w:val="both"/>
        <w:rPr>
          <w:sz w:val="24"/>
          <w:szCs w:val="24"/>
        </w:rPr>
      </w:pPr>
      <w:r>
        <w:rPr>
          <w:sz w:val="24"/>
          <w:szCs w:val="24"/>
        </w:rPr>
        <w:t>(  )3. Principalmente em um local base, mas com ações também em outros locais.</w:t>
      </w:r>
    </w:p>
    <w:p w14:paraId="6969FC64" w14:textId="77777777" w:rsidR="0068740C" w:rsidRDefault="0068740C" w:rsidP="0068740C">
      <w:pPr>
        <w:spacing w:line="360" w:lineRule="auto"/>
        <w:jc w:val="both"/>
        <w:rPr>
          <w:sz w:val="24"/>
          <w:szCs w:val="24"/>
        </w:rPr>
      </w:pPr>
      <w:r>
        <w:rPr>
          <w:sz w:val="24"/>
          <w:szCs w:val="24"/>
        </w:rPr>
        <w:t>No item 6.4 caso você tenha marcado o item 1 (Fixas):</w:t>
      </w:r>
    </w:p>
    <w:p w14:paraId="220485D6" w14:textId="77777777" w:rsidR="0068740C" w:rsidRDefault="0068740C" w:rsidP="0068740C">
      <w:pPr>
        <w:spacing w:line="360" w:lineRule="auto"/>
        <w:jc w:val="both"/>
        <w:rPr>
          <w:sz w:val="24"/>
          <w:szCs w:val="24"/>
        </w:rPr>
      </w:pPr>
    </w:p>
    <w:p w14:paraId="228F1FBC" w14:textId="77777777" w:rsidR="0068740C" w:rsidRDefault="0068740C" w:rsidP="0068740C">
      <w:pPr>
        <w:spacing w:line="360" w:lineRule="auto"/>
        <w:jc w:val="both"/>
        <w:rPr>
          <w:sz w:val="24"/>
          <w:szCs w:val="24"/>
        </w:rPr>
      </w:pPr>
      <w:r>
        <w:rPr>
          <w:sz w:val="24"/>
          <w:szCs w:val="24"/>
        </w:rPr>
        <w:t xml:space="preserve">6.5 Em que município o projeto aconteceu? </w:t>
      </w:r>
    </w:p>
    <w:p w14:paraId="67C14397" w14:textId="77777777" w:rsidR="0068740C" w:rsidRDefault="0068740C" w:rsidP="0068740C">
      <w:pPr>
        <w:spacing w:line="360" w:lineRule="auto"/>
        <w:jc w:val="both"/>
        <w:rPr>
          <w:sz w:val="24"/>
          <w:szCs w:val="24"/>
        </w:rPr>
      </w:pPr>
    </w:p>
    <w:p w14:paraId="7C4ADEF4" w14:textId="77777777" w:rsidR="0068740C" w:rsidRDefault="0068740C" w:rsidP="0068740C">
      <w:pPr>
        <w:spacing w:line="360" w:lineRule="auto"/>
        <w:jc w:val="both"/>
        <w:rPr>
          <w:sz w:val="24"/>
          <w:szCs w:val="24"/>
        </w:rPr>
      </w:pPr>
      <w:r>
        <w:rPr>
          <w:sz w:val="24"/>
          <w:szCs w:val="24"/>
        </w:rPr>
        <w:t xml:space="preserve">6.6 Em que área do município o projeto foi realizado? </w:t>
      </w:r>
    </w:p>
    <w:p w14:paraId="5F583472" w14:textId="77777777" w:rsidR="0068740C" w:rsidRDefault="0068740C" w:rsidP="0068740C">
      <w:pPr>
        <w:spacing w:line="360" w:lineRule="auto"/>
        <w:jc w:val="both"/>
        <w:rPr>
          <w:sz w:val="24"/>
          <w:szCs w:val="24"/>
        </w:rPr>
      </w:pPr>
      <w:r>
        <w:rPr>
          <w:sz w:val="24"/>
          <w:szCs w:val="24"/>
        </w:rPr>
        <w:t>Você pode marcar mais de uma opção.</w:t>
      </w:r>
    </w:p>
    <w:p w14:paraId="55E0D25A" w14:textId="77777777" w:rsidR="0068740C" w:rsidRDefault="0068740C" w:rsidP="0068740C">
      <w:pPr>
        <w:spacing w:line="360" w:lineRule="auto"/>
        <w:jc w:val="both"/>
        <w:rPr>
          <w:sz w:val="24"/>
          <w:szCs w:val="24"/>
        </w:rPr>
      </w:pPr>
      <w:r>
        <w:rPr>
          <w:sz w:val="24"/>
          <w:szCs w:val="24"/>
        </w:rPr>
        <w:t>(  )Zona urbana central.</w:t>
      </w:r>
    </w:p>
    <w:p w14:paraId="2CF2B7D7" w14:textId="77777777" w:rsidR="0068740C" w:rsidRDefault="0068740C" w:rsidP="0068740C">
      <w:pPr>
        <w:spacing w:line="360" w:lineRule="auto"/>
        <w:jc w:val="both"/>
        <w:rPr>
          <w:sz w:val="24"/>
          <w:szCs w:val="24"/>
        </w:rPr>
      </w:pPr>
      <w:r>
        <w:rPr>
          <w:sz w:val="24"/>
          <w:szCs w:val="24"/>
        </w:rPr>
        <w:t>(  )Zona urbana periférica.</w:t>
      </w:r>
    </w:p>
    <w:p w14:paraId="76837138" w14:textId="77777777" w:rsidR="0068740C" w:rsidRDefault="0068740C" w:rsidP="0068740C">
      <w:pPr>
        <w:spacing w:line="360" w:lineRule="auto"/>
        <w:jc w:val="both"/>
        <w:rPr>
          <w:sz w:val="24"/>
          <w:szCs w:val="24"/>
        </w:rPr>
      </w:pPr>
      <w:r>
        <w:rPr>
          <w:sz w:val="24"/>
          <w:szCs w:val="24"/>
        </w:rPr>
        <w:t>(  )Zona rural.</w:t>
      </w:r>
    </w:p>
    <w:p w14:paraId="2B9B6170" w14:textId="77777777" w:rsidR="0068740C" w:rsidRDefault="0068740C" w:rsidP="0068740C">
      <w:pPr>
        <w:spacing w:line="360" w:lineRule="auto"/>
        <w:jc w:val="both"/>
        <w:rPr>
          <w:sz w:val="24"/>
          <w:szCs w:val="24"/>
        </w:rPr>
      </w:pPr>
      <w:r>
        <w:rPr>
          <w:sz w:val="24"/>
          <w:szCs w:val="24"/>
        </w:rPr>
        <w:t>(  )Área de vulnerabilidade social.</w:t>
      </w:r>
    </w:p>
    <w:p w14:paraId="02F5D557" w14:textId="77777777" w:rsidR="0068740C" w:rsidRDefault="0068740C" w:rsidP="0068740C">
      <w:pPr>
        <w:spacing w:line="360" w:lineRule="auto"/>
        <w:jc w:val="both"/>
        <w:rPr>
          <w:sz w:val="24"/>
          <w:szCs w:val="24"/>
        </w:rPr>
      </w:pPr>
      <w:r>
        <w:rPr>
          <w:sz w:val="24"/>
          <w:szCs w:val="24"/>
        </w:rPr>
        <w:t>(  )Unidades habitacionais.</w:t>
      </w:r>
    </w:p>
    <w:p w14:paraId="2C06214E" w14:textId="77777777" w:rsidR="0068740C" w:rsidRDefault="0068740C" w:rsidP="0068740C">
      <w:pPr>
        <w:spacing w:line="360" w:lineRule="auto"/>
        <w:jc w:val="both"/>
        <w:rPr>
          <w:sz w:val="24"/>
          <w:szCs w:val="24"/>
        </w:rPr>
      </w:pPr>
      <w:r>
        <w:rPr>
          <w:sz w:val="24"/>
          <w:szCs w:val="24"/>
        </w:rPr>
        <w:t>(  )Territórios indígenas (demarcados ou em processo de demarcação).</w:t>
      </w:r>
    </w:p>
    <w:p w14:paraId="023877BF" w14:textId="77777777" w:rsidR="0068740C" w:rsidRDefault="0068740C" w:rsidP="0068740C">
      <w:pPr>
        <w:spacing w:line="360" w:lineRule="auto"/>
        <w:jc w:val="both"/>
        <w:rPr>
          <w:sz w:val="24"/>
          <w:szCs w:val="24"/>
        </w:rPr>
      </w:pPr>
      <w:r>
        <w:rPr>
          <w:sz w:val="24"/>
          <w:szCs w:val="24"/>
        </w:rPr>
        <w:lastRenderedPageBreak/>
        <w:t>( )Comunidades quilombolas (terra titulada, em processo de titulação, com registro na Fundação Palmares).</w:t>
      </w:r>
    </w:p>
    <w:p w14:paraId="4B568CAA" w14:textId="77777777" w:rsidR="0068740C" w:rsidRDefault="0068740C" w:rsidP="0068740C">
      <w:pPr>
        <w:spacing w:line="360" w:lineRule="auto"/>
        <w:jc w:val="both"/>
        <w:rPr>
          <w:sz w:val="24"/>
          <w:szCs w:val="24"/>
        </w:rPr>
      </w:pPr>
      <w:r>
        <w:rPr>
          <w:sz w:val="24"/>
          <w:szCs w:val="24"/>
        </w:rPr>
        <w:t>(  )Áreas atingidas por barragem.</w:t>
      </w:r>
    </w:p>
    <w:p w14:paraId="525F2B07" w14:textId="77777777" w:rsidR="0068740C" w:rsidRDefault="0068740C" w:rsidP="0068740C">
      <w:pPr>
        <w:spacing w:line="360" w:lineRule="auto"/>
        <w:jc w:val="both"/>
        <w:rPr>
          <w:sz w:val="24"/>
          <w:szCs w:val="24"/>
        </w:rPr>
      </w:pPr>
      <w:r>
        <w:rPr>
          <w:sz w:val="24"/>
          <w:szCs w:val="24"/>
        </w:rPr>
        <w:t>( )Território de povos e comunidades tradicionais (ribeirinhos, louceiros, cipozeiro, pequizeiros, vazanteiros, povos do mar etc.).</w:t>
      </w:r>
    </w:p>
    <w:p w14:paraId="28029126" w14:textId="77777777" w:rsidR="0068740C" w:rsidRDefault="0068740C" w:rsidP="0068740C">
      <w:pPr>
        <w:spacing w:line="360" w:lineRule="auto"/>
        <w:jc w:val="both"/>
        <w:rPr>
          <w:sz w:val="24"/>
          <w:szCs w:val="24"/>
        </w:rPr>
      </w:pPr>
      <w:r>
        <w:rPr>
          <w:sz w:val="24"/>
          <w:szCs w:val="24"/>
        </w:rPr>
        <w:t>(  )Outros: ___________________________________________________</w:t>
      </w:r>
    </w:p>
    <w:p w14:paraId="05871DF9" w14:textId="77777777" w:rsidR="0068740C" w:rsidRDefault="0068740C" w:rsidP="0068740C">
      <w:pPr>
        <w:spacing w:line="360" w:lineRule="auto"/>
        <w:jc w:val="both"/>
        <w:rPr>
          <w:sz w:val="24"/>
          <w:szCs w:val="24"/>
        </w:rPr>
      </w:pPr>
    </w:p>
    <w:p w14:paraId="2B9591A8" w14:textId="77777777" w:rsidR="0068740C" w:rsidRDefault="0068740C" w:rsidP="0068740C">
      <w:pPr>
        <w:spacing w:line="360" w:lineRule="auto"/>
        <w:jc w:val="both"/>
        <w:rPr>
          <w:sz w:val="24"/>
          <w:szCs w:val="24"/>
        </w:rPr>
      </w:pPr>
      <w:r>
        <w:rPr>
          <w:sz w:val="24"/>
          <w:szCs w:val="24"/>
        </w:rPr>
        <w:t xml:space="preserve">6.7 Onde o projeto foi realizado? </w:t>
      </w:r>
    </w:p>
    <w:p w14:paraId="2401965A" w14:textId="77777777" w:rsidR="0068740C" w:rsidRDefault="0068740C" w:rsidP="0068740C">
      <w:pPr>
        <w:spacing w:line="360" w:lineRule="auto"/>
        <w:jc w:val="both"/>
        <w:rPr>
          <w:sz w:val="24"/>
          <w:szCs w:val="24"/>
        </w:rPr>
      </w:pPr>
      <w:r>
        <w:rPr>
          <w:sz w:val="24"/>
          <w:szCs w:val="24"/>
        </w:rPr>
        <w:t>Você pode marcar mais de uma opção.</w:t>
      </w:r>
    </w:p>
    <w:p w14:paraId="6BF1B6A3" w14:textId="77777777" w:rsidR="0068740C" w:rsidRDefault="0068740C" w:rsidP="0068740C">
      <w:pPr>
        <w:spacing w:line="360" w:lineRule="auto"/>
        <w:jc w:val="both"/>
        <w:rPr>
          <w:sz w:val="24"/>
          <w:szCs w:val="24"/>
        </w:rPr>
      </w:pPr>
      <w:r>
        <w:rPr>
          <w:sz w:val="24"/>
          <w:szCs w:val="24"/>
        </w:rPr>
        <w:t>(  )Equipamento cultural público municipal.</w:t>
      </w:r>
    </w:p>
    <w:p w14:paraId="32F8710B" w14:textId="77777777" w:rsidR="0068740C" w:rsidRDefault="0068740C" w:rsidP="0068740C">
      <w:pPr>
        <w:spacing w:line="360" w:lineRule="auto"/>
        <w:jc w:val="both"/>
        <w:rPr>
          <w:sz w:val="24"/>
          <w:szCs w:val="24"/>
        </w:rPr>
      </w:pPr>
      <w:r>
        <w:rPr>
          <w:sz w:val="24"/>
          <w:szCs w:val="24"/>
        </w:rPr>
        <w:t>(  )Equipamento cultural público estadual.</w:t>
      </w:r>
    </w:p>
    <w:p w14:paraId="00158725" w14:textId="77777777" w:rsidR="0068740C" w:rsidRDefault="0068740C" w:rsidP="0068740C">
      <w:pPr>
        <w:spacing w:line="360" w:lineRule="auto"/>
        <w:jc w:val="both"/>
        <w:rPr>
          <w:sz w:val="24"/>
          <w:szCs w:val="24"/>
        </w:rPr>
      </w:pPr>
      <w:r>
        <w:rPr>
          <w:sz w:val="24"/>
          <w:szCs w:val="24"/>
        </w:rPr>
        <w:t>(  )Espaço cultural independente.</w:t>
      </w:r>
    </w:p>
    <w:p w14:paraId="54EE493E" w14:textId="77777777" w:rsidR="0068740C" w:rsidRDefault="0068740C" w:rsidP="0068740C">
      <w:pPr>
        <w:spacing w:line="360" w:lineRule="auto"/>
        <w:jc w:val="both"/>
        <w:rPr>
          <w:sz w:val="24"/>
          <w:szCs w:val="24"/>
        </w:rPr>
      </w:pPr>
      <w:r>
        <w:rPr>
          <w:sz w:val="24"/>
          <w:szCs w:val="24"/>
        </w:rPr>
        <w:t>(  )Escola.</w:t>
      </w:r>
    </w:p>
    <w:p w14:paraId="547CAF35" w14:textId="77777777" w:rsidR="0068740C" w:rsidRDefault="0068740C" w:rsidP="0068740C">
      <w:pPr>
        <w:spacing w:line="360" w:lineRule="auto"/>
        <w:jc w:val="both"/>
        <w:rPr>
          <w:sz w:val="24"/>
          <w:szCs w:val="24"/>
        </w:rPr>
      </w:pPr>
      <w:r>
        <w:rPr>
          <w:sz w:val="24"/>
          <w:szCs w:val="24"/>
        </w:rPr>
        <w:t>(  )Praça.</w:t>
      </w:r>
    </w:p>
    <w:p w14:paraId="4E5A6A02" w14:textId="77777777" w:rsidR="0068740C" w:rsidRDefault="0068740C" w:rsidP="0068740C">
      <w:pPr>
        <w:spacing w:line="360" w:lineRule="auto"/>
        <w:jc w:val="both"/>
        <w:rPr>
          <w:sz w:val="24"/>
          <w:szCs w:val="24"/>
        </w:rPr>
      </w:pPr>
      <w:r>
        <w:rPr>
          <w:sz w:val="24"/>
          <w:szCs w:val="24"/>
        </w:rPr>
        <w:t>(  )Rua.</w:t>
      </w:r>
    </w:p>
    <w:p w14:paraId="7DA19BD3" w14:textId="77777777" w:rsidR="0068740C" w:rsidRDefault="0068740C" w:rsidP="0068740C">
      <w:pPr>
        <w:spacing w:line="360" w:lineRule="auto"/>
        <w:jc w:val="both"/>
        <w:rPr>
          <w:sz w:val="24"/>
          <w:szCs w:val="24"/>
        </w:rPr>
      </w:pPr>
      <w:r>
        <w:rPr>
          <w:sz w:val="24"/>
          <w:szCs w:val="24"/>
        </w:rPr>
        <w:t>(  )Parque.</w:t>
      </w:r>
    </w:p>
    <w:p w14:paraId="3BE3EA55" w14:textId="77777777" w:rsidR="0068740C" w:rsidRDefault="0068740C" w:rsidP="0068740C">
      <w:pPr>
        <w:spacing w:line="360" w:lineRule="auto"/>
        <w:jc w:val="both"/>
        <w:rPr>
          <w:sz w:val="24"/>
          <w:szCs w:val="24"/>
        </w:rPr>
      </w:pPr>
      <w:r>
        <w:rPr>
          <w:sz w:val="24"/>
          <w:szCs w:val="24"/>
        </w:rPr>
        <w:t>(  )Outros</w:t>
      </w:r>
    </w:p>
    <w:p w14:paraId="31A1A24F" w14:textId="77777777" w:rsidR="0068740C" w:rsidRDefault="0068740C" w:rsidP="0068740C">
      <w:pPr>
        <w:spacing w:line="360" w:lineRule="auto"/>
        <w:jc w:val="both"/>
        <w:rPr>
          <w:sz w:val="24"/>
          <w:szCs w:val="24"/>
        </w:rPr>
      </w:pPr>
      <w:r>
        <w:rPr>
          <w:sz w:val="24"/>
          <w:szCs w:val="24"/>
        </w:rPr>
        <w:t>No item 6.4 caso você tenha marcado o item 2 (itinerante):</w:t>
      </w:r>
    </w:p>
    <w:p w14:paraId="20DC8BF7" w14:textId="77777777" w:rsidR="0068740C" w:rsidRDefault="0068740C" w:rsidP="0068740C">
      <w:pPr>
        <w:spacing w:line="360" w:lineRule="auto"/>
        <w:jc w:val="both"/>
        <w:rPr>
          <w:sz w:val="24"/>
          <w:szCs w:val="24"/>
        </w:rPr>
      </w:pPr>
      <w:r>
        <w:rPr>
          <w:sz w:val="24"/>
          <w:szCs w:val="24"/>
        </w:rPr>
        <w:t xml:space="preserve">6.8 Em quais municípios o projeto aconteceu? </w:t>
      </w:r>
    </w:p>
    <w:p w14:paraId="47F23F59" w14:textId="77777777" w:rsidR="0068740C" w:rsidRDefault="0068740C" w:rsidP="0068740C">
      <w:pPr>
        <w:spacing w:line="360" w:lineRule="auto"/>
        <w:jc w:val="both"/>
        <w:rPr>
          <w:sz w:val="24"/>
          <w:szCs w:val="24"/>
        </w:rPr>
      </w:pPr>
    </w:p>
    <w:p w14:paraId="33751126" w14:textId="77777777" w:rsidR="0068740C" w:rsidRDefault="0068740C" w:rsidP="0068740C">
      <w:pPr>
        <w:spacing w:line="360" w:lineRule="auto"/>
        <w:jc w:val="both"/>
        <w:rPr>
          <w:sz w:val="24"/>
          <w:szCs w:val="24"/>
        </w:rPr>
      </w:pPr>
      <w:r>
        <w:rPr>
          <w:sz w:val="24"/>
          <w:szCs w:val="24"/>
        </w:rPr>
        <w:t xml:space="preserve">6.9 Em quais áreas o projeto foi realizado? </w:t>
      </w:r>
    </w:p>
    <w:p w14:paraId="2D1FB426" w14:textId="77777777" w:rsidR="0068740C" w:rsidRDefault="0068740C" w:rsidP="0068740C">
      <w:pPr>
        <w:spacing w:line="360" w:lineRule="auto"/>
        <w:jc w:val="both"/>
        <w:rPr>
          <w:sz w:val="24"/>
          <w:szCs w:val="24"/>
        </w:rPr>
      </w:pPr>
      <w:r>
        <w:rPr>
          <w:sz w:val="24"/>
          <w:szCs w:val="24"/>
        </w:rPr>
        <w:t>Você pode marcar mais de uma opção.</w:t>
      </w:r>
    </w:p>
    <w:p w14:paraId="344EEB60" w14:textId="77777777" w:rsidR="0068740C" w:rsidRDefault="0068740C" w:rsidP="0068740C">
      <w:pPr>
        <w:spacing w:line="360" w:lineRule="auto"/>
        <w:jc w:val="both"/>
        <w:rPr>
          <w:sz w:val="24"/>
          <w:szCs w:val="24"/>
        </w:rPr>
      </w:pPr>
      <w:r>
        <w:rPr>
          <w:sz w:val="24"/>
          <w:szCs w:val="24"/>
        </w:rPr>
        <w:t xml:space="preserve"> (  )Zona urbana central.</w:t>
      </w:r>
    </w:p>
    <w:p w14:paraId="52A885FC" w14:textId="77777777" w:rsidR="0068740C" w:rsidRDefault="0068740C" w:rsidP="0068740C">
      <w:pPr>
        <w:spacing w:line="360" w:lineRule="auto"/>
        <w:jc w:val="both"/>
        <w:rPr>
          <w:sz w:val="24"/>
          <w:szCs w:val="24"/>
        </w:rPr>
      </w:pPr>
      <w:r>
        <w:rPr>
          <w:sz w:val="24"/>
          <w:szCs w:val="24"/>
        </w:rPr>
        <w:t>(  )Zona urbana periférica.</w:t>
      </w:r>
    </w:p>
    <w:p w14:paraId="2628F2A9" w14:textId="77777777" w:rsidR="0068740C" w:rsidRDefault="0068740C" w:rsidP="0068740C">
      <w:pPr>
        <w:spacing w:line="360" w:lineRule="auto"/>
        <w:jc w:val="both"/>
        <w:rPr>
          <w:sz w:val="24"/>
          <w:szCs w:val="24"/>
        </w:rPr>
      </w:pPr>
      <w:r>
        <w:rPr>
          <w:sz w:val="24"/>
          <w:szCs w:val="24"/>
        </w:rPr>
        <w:t>(  )Zona rural.</w:t>
      </w:r>
    </w:p>
    <w:p w14:paraId="0BF1F645" w14:textId="77777777" w:rsidR="0068740C" w:rsidRDefault="0068740C" w:rsidP="0068740C">
      <w:pPr>
        <w:spacing w:line="360" w:lineRule="auto"/>
        <w:jc w:val="both"/>
        <w:rPr>
          <w:sz w:val="24"/>
          <w:szCs w:val="24"/>
        </w:rPr>
      </w:pPr>
      <w:r>
        <w:rPr>
          <w:sz w:val="24"/>
          <w:szCs w:val="24"/>
        </w:rPr>
        <w:t>(  )Área de vulnerabilidade social.</w:t>
      </w:r>
    </w:p>
    <w:p w14:paraId="5C81635F" w14:textId="77777777" w:rsidR="0068740C" w:rsidRDefault="0068740C" w:rsidP="0068740C">
      <w:pPr>
        <w:spacing w:line="360" w:lineRule="auto"/>
        <w:jc w:val="both"/>
        <w:rPr>
          <w:sz w:val="24"/>
          <w:szCs w:val="24"/>
        </w:rPr>
      </w:pPr>
      <w:r>
        <w:rPr>
          <w:sz w:val="24"/>
          <w:szCs w:val="24"/>
        </w:rPr>
        <w:t>(  )Unidades habitacionais.</w:t>
      </w:r>
    </w:p>
    <w:p w14:paraId="6ACE1717" w14:textId="77777777" w:rsidR="0068740C" w:rsidRDefault="0068740C" w:rsidP="0068740C">
      <w:pPr>
        <w:spacing w:line="360" w:lineRule="auto"/>
        <w:jc w:val="both"/>
        <w:rPr>
          <w:sz w:val="24"/>
          <w:szCs w:val="24"/>
        </w:rPr>
      </w:pPr>
      <w:r>
        <w:rPr>
          <w:sz w:val="24"/>
          <w:szCs w:val="24"/>
        </w:rPr>
        <w:t>(  )Territórios indígenas (demarcados ou em processo de demarcação).</w:t>
      </w:r>
    </w:p>
    <w:p w14:paraId="7F58B68D" w14:textId="77777777" w:rsidR="0068740C" w:rsidRDefault="0068740C" w:rsidP="0068740C">
      <w:pPr>
        <w:spacing w:line="360" w:lineRule="auto"/>
        <w:jc w:val="both"/>
        <w:rPr>
          <w:sz w:val="24"/>
          <w:szCs w:val="24"/>
        </w:rPr>
      </w:pPr>
      <w:r>
        <w:rPr>
          <w:sz w:val="24"/>
          <w:szCs w:val="24"/>
        </w:rPr>
        <w:t>( )Comunidades quilombolas (terra titulada, em processo de titulação, com registro na Fundação Palmares).</w:t>
      </w:r>
    </w:p>
    <w:p w14:paraId="09604054" w14:textId="77777777" w:rsidR="0068740C" w:rsidRDefault="0068740C" w:rsidP="0068740C">
      <w:pPr>
        <w:spacing w:line="360" w:lineRule="auto"/>
        <w:jc w:val="both"/>
        <w:rPr>
          <w:sz w:val="24"/>
          <w:szCs w:val="24"/>
        </w:rPr>
      </w:pPr>
      <w:r>
        <w:rPr>
          <w:sz w:val="24"/>
          <w:szCs w:val="24"/>
        </w:rPr>
        <w:t>(  )Áreas atingidas por barragem.</w:t>
      </w:r>
    </w:p>
    <w:p w14:paraId="4C9088CB" w14:textId="77777777" w:rsidR="0068740C" w:rsidRDefault="0068740C" w:rsidP="0068740C">
      <w:pPr>
        <w:spacing w:line="360" w:lineRule="auto"/>
        <w:jc w:val="both"/>
        <w:rPr>
          <w:sz w:val="24"/>
          <w:szCs w:val="24"/>
        </w:rPr>
      </w:pPr>
      <w:r>
        <w:rPr>
          <w:sz w:val="24"/>
          <w:szCs w:val="24"/>
        </w:rPr>
        <w:t>( )Território de povos e comunidades tradicionais (ribeirinhos, louceiros, cipozeiro, pequizeiros, vazanteiros, povos do mar etc.).</w:t>
      </w:r>
    </w:p>
    <w:p w14:paraId="5FDCA903" w14:textId="77777777" w:rsidR="0068740C" w:rsidRDefault="0068740C" w:rsidP="0068740C">
      <w:pPr>
        <w:spacing w:line="360" w:lineRule="auto"/>
        <w:jc w:val="both"/>
        <w:rPr>
          <w:sz w:val="24"/>
          <w:szCs w:val="24"/>
        </w:rPr>
      </w:pPr>
      <w:r>
        <w:rPr>
          <w:sz w:val="24"/>
          <w:szCs w:val="24"/>
        </w:rPr>
        <w:t>(  )Outros: ___________________________________________________</w:t>
      </w:r>
    </w:p>
    <w:p w14:paraId="2F4CCD0E" w14:textId="77777777" w:rsidR="0068740C" w:rsidRDefault="0068740C" w:rsidP="0068740C">
      <w:pPr>
        <w:spacing w:line="360" w:lineRule="auto"/>
        <w:jc w:val="both"/>
        <w:rPr>
          <w:sz w:val="24"/>
          <w:szCs w:val="24"/>
        </w:rPr>
      </w:pPr>
    </w:p>
    <w:p w14:paraId="30635A51" w14:textId="77777777" w:rsidR="0068740C" w:rsidRDefault="0068740C" w:rsidP="0068740C">
      <w:pPr>
        <w:spacing w:line="360" w:lineRule="auto"/>
        <w:jc w:val="both"/>
        <w:rPr>
          <w:sz w:val="24"/>
          <w:szCs w:val="24"/>
        </w:rPr>
      </w:pPr>
      <w:r>
        <w:rPr>
          <w:sz w:val="24"/>
          <w:szCs w:val="24"/>
        </w:rPr>
        <w:lastRenderedPageBreak/>
        <w:t xml:space="preserve">6.10 Onde o projeto foi realizado? </w:t>
      </w:r>
    </w:p>
    <w:p w14:paraId="6E8CB329" w14:textId="77777777" w:rsidR="0068740C" w:rsidRDefault="0068740C" w:rsidP="0068740C">
      <w:pPr>
        <w:spacing w:line="360" w:lineRule="auto"/>
        <w:jc w:val="both"/>
        <w:rPr>
          <w:sz w:val="24"/>
          <w:szCs w:val="24"/>
        </w:rPr>
      </w:pPr>
      <w:r>
        <w:rPr>
          <w:sz w:val="24"/>
          <w:szCs w:val="24"/>
        </w:rPr>
        <w:t>Você pode marcar mais de uma opção.</w:t>
      </w:r>
    </w:p>
    <w:p w14:paraId="26C20EA7" w14:textId="77777777" w:rsidR="0068740C" w:rsidRDefault="0068740C" w:rsidP="0068740C">
      <w:pPr>
        <w:spacing w:line="360" w:lineRule="auto"/>
        <w:jc w:val="both"/>
        <w:rPr>
          <w:sz w:val="24"/>
          <w:szCs w:val="24"/>
        </w:rPr>
      </w:pPr>
      <w:r>
        <w:rPr>
          <w:sz w:val="24"/>
          <w:szCs w:val="24"/>
        </w:rPr>
        <w:t>(  )Equipamento cultural público municipal.</w:t>
      </w:r>
    </w:p>
    <w:p w14:paraId="7DB8DFBA" w14:textId="77777777" w:rsidR="0068740C" w:rsidRDefault="0068740C" w:rsidP="0068740C">
      <w:pPr>
        <w:spacing w:line="360" w:lineRule="auto"/>
        <w:jc w:val="both"/>
        <w:rPr>
          <w:sz w:val="24"/>
          <w:szCs w:val="24"/>
        </w:rPr>
      </w:pPr>
      <w:r>
        <w:rPr>
          <w:sz w:val="24"/>
          <w:szCs w:val="24"/>
        </w:rPr>
        <w:t>(  )Equipamento cultural público estadual.</w:t>
      </w:r>
    </w:p>
    <w:p w14:paraId="386BD237" w14:textId="77777777" w:rsidR="0068740C" w:rsidRDefault="0068740C" w:rsidP="0068740C">
      <w:pPr>
        <w:spacing w:line="360" w:lineRule="auto"/>
        <w:jc w:val="both"/>
        <w:rPr>
          <w:sz w:val="24"/>
          <w:szCs w:val="24"/>
        </w:rPr>
      </w:pPr>
      <w:r>
        <w:rPr>
          <w:sz w:val="24"/>
          <w:szCs w:val="24"/>
        </w:rPr>
        <w:t>(  )Espaço cultural independente.</w:t>
      </w:r>
    </w:p>
    <w:p w14:paraId="1B6C5456" w14:textId="77777777" w:rsidR="0068740C" w:rsidRDefault="0068740C" w:rsidP="0068740C">
      <w:pPr>
        <w:spacing w:line="360" w:lineRule="auto"/>
        <w:jc w:val="both"/>
        <w:rPr>
          <w:sz w:val="24"/>
          <w:szCs w:val="24"/>
        </w:rPr>
      </w:pPr>
      <w:r>
        <w:rPr>
          <w:sz w:val="24"/>
          <w:szCs w:val="24"/>
        </w:rPr>
        <w:t>(  )Escola.</w:t>
      </w:r>
    </w:p>
    <w:p w14:paraId="25EC1E3E" w14:textId="77777777" w:rsidR="0068740C" w:rsidRDefault="0068740C" w:rsidP="0068740C">
      <w:pPr>
        <w:spacing w:line="360" w:lineRule="auto"/>
        <w:jc w:val="both"/>
        <w:rPr>
          <w:sz w:val="24"/>
          <w:szCs w:val="24"/>
        </w:rPr>
      </w:pPr>
      <w:r>
        <w:rPr>
          <w:sz w:val="24"/>
          <w:szCs w:val="24"/>
        </w:rPr>
        <w:t>(  )Praça.</w:t>
      </w:r>
    </w:p>
    <w:p w14:paraId="6E50F06F" w14:textId="77777777" w:rsidR="0068740C" w:rsidRDefault="0068740C" w:rsidP="0068740C">
      <w:pPr>
        <w:spacing w:line="360" w:lineRule="auto"/>
        <w:jc w:val="both"/>
        <w:rPr>
          <w:sz w:val="24"/>
          <w:szCs w:val="24"/>
        </w:rPr>
      </w:pPr>
      <w:r>
        <w:rPr>
          <w:sz w:val="24"/>
          <w:szCs w:val="24"/>
        </w:rPr>
        <w:t>(  )Rua.</w:t>
      </w:r>
    </w:p>
    <w:p w14:paraId="3224D034" w14:textId="77777777" w:rsidR="0068740C" w:rsidRDefault="0068740C" w:rsidP="0068740C">
      <w:pPr>
        <w:spacing w:line="360" w:lineRule="auto"/>
        <w:jc w:val="both"/>
        <w:rPr>
          <w:sz w:val="24"/>
          <w:szCs w:val="24"/>
        </w:rPr>
      </w:pPr>
      <w:r>
        <w:rPr>
          <w:sz w:val="24"/>
          <w:szCs w:val="24"/>
        </w:rPr>
        <w:t>(  )Parque.</w:t>
      </w:r>
    </w:p>
    <w:p w14:paraId="49543AB9" w14:textId="77777777" w:rsidR="0068740C" w:rsidRDefault="0068740C" w:rsidP="0068740C">
      <w:pPr>
        <w:spacing w:line="360" w:lineRule="auto"/>
        <w:jc w:val="both"/>
        <w:rPr>
          <w:sz w:val="24"/>
          <w:szCs w:val="24"/>
        </w:rPr>
      </w:pPr>
      <w:r>
        <w:rPr>
          <w:sz w:val="24"/>
          <w:szCs w:val="24"/>
        </w:rPr>
        <w:t>(  )Outros ___________________________________</w:t>
      </w:r>
    </w:p>
    <w:p w14:paraId="3F5DB142" w14:textId="77777777" w:rsidR="0068740C" w:rsidRDefault="0068740C" w:rsidP="0068740C">
      <w:pPr>
        <w:spacing w:line="360" w:lineRule="auto"/>
        <w:jc w:val="both"/>
        <w:rPr>
          <w:sz w:val="24"/>
          <w:szCs w:val="24"/>
        </w:rPr>
      </w:pPr>
    </w:p>
    <w:p w14:paraId="086619F4" w14:textId="77777777" w:rsidR="0068740C" w:rsidRDefault="0068740C" w:rsidP="0068740C">
      <w:pPr>
        <w:spacing w:line="360" w:lineRule="auto"/>
        <w:jc w:val="both"/>
        <w:rPr>
          <w:sz w:val="24"/>
          <w:szCs w:val="24"/>
        </w:rPr>
      </w:pPr>
      <w:r>
        <w:rPr>
          <w:sz w:val="24"/>
          <w:szCs w:val="24"/>
        </w:rPr>
        <w:t>No item 6.4 caso você tenha marcado o item 3 (Base):</w:t>
      </w:r>
    </w:p>
    <w:p w14:paraId="4FFE6B79" w14:textId="77777777" w:rsidR="0068740C" w:rsidRDefault="0068740C" w:rsidP="0068740C">
      <w:pPr>
        <w:spacing w:line="360" w:lineRule="auto"/>
        <w:jc w:val="both"/>
        <w:rPr>
          <w:sz w:val="24"/>
          <w:szCs w:val="24"/>
        </w:rPr>
      </w:pPr>
      <w:r>
        <w:rPr>
          <w:sz w:val="24"/>
          <w:szCs w:val="24"/>
        </w:rPr>
        <w:t xml:space="preserve">6.11 Em quais municípios o projeto aconteceu? </w:t>
      </w:r>
    </w:p>
    <w:p w14:paraId="6E6DE5E2" w14:textId="77777777" w:rsidR="0068740C" w:rsidRDefault="0068740C" w:rsidP="0068740C">
      <w:pPr>
        <w:spacing w:line="360" w:lineRule="auto"/>
        <w:jc w:val="both"/>
        <w:rPr>
          <w:sz w:val="24"/>
          <w:szCs w:val="24"/>
        </w:rPr>
      </w:pPr>
    </w:p>
    <w:p w14:paraId="091902A5" w14:textId="77777777" w:rsidR="0068740C" w:rsidRDefault="0068740C" w:rsidP="0068740C">
      <w:pPr>
        <w:spacing w:line="360" w:lineRule="auto"/>
        <w:jc w:val="both"/>
        <w:rPr>
          <w:sz w:val="24"/>
          <w:szCs w:val="24"/>
        </w:rPr>
      </w:pPr>
      <w:r>
        <w:rPr>
          <w:sz w:val="24"/>
          <w:szCs w:val="24"/>
        </w:rPr>
        <w:t xml:space="preserve">6.12 Em quais áreas o projeto foi realizado? </w:t>
      </w:r>
    </w:p>
    <w:p w14:paraId="1F872B04" w14:textId="77777777" w:rsidR="0068740C" w:rsidRDefault="0068740C" w:rsidP="0068740C">
      <w:pPr>
        <w:spacing w:line="360" w:lineRule="auto"/>
        <w:jc w:val="both"/>
        <w:rPr>
          <w:sz w:val="24"/>
          <w:szCs w:val="24"/>
        </w:rPr>
      </w:pPr>
      <w:r>
        <w:rPr>
          <w:sz w:val="24"/>
          <w:szCs w:val="24"/>
        </w:rPr>
        <w:t xml:space="preserve">Você pode marcar mais de uma opção.  </w:t>
      </w:r>
    </w:p>
    <w:p w14:paraId="1F89FF56" w14:textId="77777777" w:rsidR="0068740C" w:rsidRDefault="0068740C" w:rsidP="0068740C">
      <w:pPr>
        <w:spacing w:line="360" w:lineRule="auto"/>
        <w:jc w:val="both"/>
        <w:rPr>
          <w:sz w:val="24"/>
          <w:szCs w:val="24"/>
        </w:rPr>
      </w:pPr>
      <w:r>
        <w:rPr>
          <w:sz w:val="24"/>
          <w:szCs w:val="24"/>
        </w:rPr>
        <w:t>(  )Zona urbana central.</w:t>
      </w:r>
    </w:p>
    <w:p w14:paraId="0C1559A4" w14:textId="77777777" w:rsidR="0068740C" w:rsidRDefault="0068740C" w:rsidP="0068740C">
      <w:pPr>
        <w:spacing w:line="360" w:lineRule="auto"/>
        <w:jc w:val="both"/>
        <w:rPr>
          <w:sz w:val="24"/>
          <w:szCs w:val="24"/>
        </w:rPr>
      </w:pPr>
      <w:r>
        <w:rPr>
          <w:sz w:val="24"/>
          <w:szCs w:val="24"/>
        </w:rPr>
        <w:t>(  )Zona urbana periférica.</w:t>
      </w:r>
    </w:p>
    <w:p w14:paraId="2A1CA26D" w14:textId="77777777" w:rsidR="0068740C" w:rsidRDefault="0068740C" w:rsidP="0068740C">
      <w:pPr>
        <w:spacing w:line="360" w:lineRule="auto"/>
        <w:jc w:val="both"/>
        <w:rPr>
          <w:sz w:val="24"/>
          <w:szCs w:val="24"/>
        </w:rPr>
      </w:pPr>
      <w:r>
        <w:rPr>
          <w:sz w:val="24"/>
          <w:szCs w:val="24"/>
        </w:rPr>
        <w:t>(  )Zona rural.</w:t>
      </w:r>
    </w:p>
    <w:p w14:paraId="278FEBC4" w14:textId="77777777" w:rsidR="0068740C" w:rsidRDefault="0068740C" w:rsidP="0068740C">
      <w:pPr>
        <w:spacing w:line="360" w:lineRule="auto"/>
        <w:jc w:val="both"/>
        <w:rPr>
          <w:sz w:val="24"/>
          <w:szCs w:val="24"/>
        </w:rPr>
      </w:pPr>
      <w:r>
        <w:rPr>
          <w:sz w:val="24"/>
          <w:szCs w:val="24"/>
        </w:rPr>
        <w:t>(  )Área de vulnerabilidade social.</w:t>
      </w:r>
    </w:p>
    <w:p w14:paraId="57549292" w14:textId="77777777" w:rsidR="0068740C" w:rsidRDefault="0068740C" w:rsidP="0068740C">
      <w:pPr>
        <w:spacing w:line="360" w:lineRule="auto"/>
        <w:jc w:val="both"/>
        <w:rPr>
          <w:sz w:val="24"/>
          <w:szCs w:val="24"/>
        </w:rPr>
      </w:pPr>
      <w:r>
        <w:rPr>
          <w:sz w:val="24"/>
          <w:szCs w:val="24"/>
        </w:rPr>
        <w:t>(  )Unidades habitacionais.</w:t>
      </w:r>
    </w:p>
    <w:p w14:paraId="6287D91B" w14:textId="77777777" w:rsidR="0068740C" w:rsidRDefault="0068740C" w:rsidP="0068740C">
      <w:pPr>
        <w:spacing w:line="360" w:lineRule="auto"/>
        <w:jc w:val="both"/>
        <w:rPr>
          <w:sz w:val="24"/>
          <w:szCs w:val="24"/>
        </w:rPr>
      </w:pPr>
      <w:r>
        <w:rPr>
          <w:sz w:val="24"/>
          <w:szCs w:val="24"/>
        </w:rPr>
        <w:t>(  )Territórios indígenas (demarcados ou em processo de demarcação).</w:t>
      </w:r>
    </w:p>
    <w:p w14:paraId="10A0DA7F" w14:textId="77777777" w:rsidR="0068740C" w:rsidRDefault="0068740C" w:rsidP="0068740C">
      <w:pPr>
        <w:spacing w:line="360" w:lineRule="auto"/>
        <w:jc w:val="both"/>
        <w:rPr>
          <w:sz w:val="24"/>
          <w:szCs w:val="24"/>
        </w:rPr>
      </w:pPr>
      <w:r>
        <w:rPr>
          <w:sz w:val="24"/>
          <w:szCs w:val="24"/>
        </w:rPr>
        <w:t>( )Comunidades quilombolas (terra titulada, em processo de titulação, com registro na Fundação Palmares).</w:t>
      </w:r>
    </w:p>
    <w:p w14:paraId="05EAED04" w14:textId="77777777" w:rsidR="0068740C" w:rsidRDefault="0068740C" w:rsidP="0068740C">
      <w:pPr>
        <w:spacing w:line="360" w:lineRule="auto"/>
        <w:jc w:val="both"/>
        <w:rPr>
          <w:sz w:val="24"/>
          <w:szCs w:val="24"/>
        </w:rPr>
      </w:pPr>
      <w:r>
        <w:rPr>
          <w:sz w:val="24"/>
          <w:szCs w:val="24"/>
        </w:rPr>
        <w:t>( )Território de povos e comunidades tradicionais (ribeirinhos, louceiros, cipozeiro, pequizeiros, vazanteiros, povos do mar etc.).</w:t>
      </w:r>
    </w:p>
    <w:p w14:paraId="209372BE" w14:textId="77777777" w:rsidR="0068740C" w:rsidRDefault="0068740C" w:rsidP="0068740C">
      <w:pPr>
        <w:spacing w:line="360" w:lineRule="auto"/>
        <w:jc w:val="both"/>
        <w:rPr>
          <w:sz w:val="24"/>
          <w:szCs w:val="24"/>
        </w:rPr>
      </w:pPr>
      <w:r>
        <w:rPr>
          <w:sz w:val="24"/>
          <w:szCs w:val="24"/>
        </w:rPr>
        <w:t>(  )Outros: ___________________________________________________</w:t>
      </w:r>
    </w:p>
    <w:p w14:paraId="53A5B704" w14:textId="77777777" w:rsidR="0068740C" w:rsidRDefault="0068740C" w:rsidP="0068740C">
      <w:pPr>
        <w:spacing w:line="360" w:lineRule="auto"/>
        <w:jc w:val="both"/>
        <w:rPr>
          <w:sz w:val="24"/>
          <w:szCs w:val="24"/>
        </w:rPr>
      </w:pPr>
    </w:p>
    <w:p w14:paraId="176B060C" w14:textId="77777777" w:rsidR="0068740C" w:rsidRDefault="0068740C" w:rsidP="0068740C">
      <w:pPr>
        <w:spacing w:line="360" w:lineRule="auto"/>
        <w:jc w:val="both"/>
        <w:rPr>
          <w:sz w:val="24"/>
          <w:szCs w:val="24"/>
        </w:rPr>
      </w:pPr>
      <w:r>
        <w:rPr>
          <w:sz w:val="24"/>
          <w:szCs w:val="24"/>
        </w:rPr>
        <w:t xml:space="preserve">6.13 Onde o projeto foi realizado? </w:t>
      </w:r>
    </w:p>
    <w:p w14:paraId="7FD3BBEB" w14:textId="77777777" w:rsidR="0068740C" w:rsidRDefault="0068740C" w:rsidP="0068740C">
      <w:pPr>
        <w:spacing w:line="360" w:lineRule="auto"/>
        <w:jc w:val="both"/>
        <w:rPr>
          <w:sz w:val="24"/>
          <w:szCs w:val="24"/>
        </w:rPr>
      </w:pPr>
      <w:r>
        <w:rPr>
          <w:sz w:val="24"/>
          <w:szCs w:val="24"/>
        </w:rPr>
        <w:t>Você pode marcar mais de uma opção.</w:t>
      </w:r>
    </w:p>
    <w:p w14:paraId="78DD2419" w14:textId="77777777" w:rsidR="0068740C" w:rsidRDefault="0068740C" w:rsidP="0068740C">
      <w:pPr>
        <w:spacing w:line="360" w:lineRule="auto"/>
        <w:jc w:val="both"/>
        <w:rPr>
          <w:sz w:val="24"/>
          <w:szCs w:val="24"/>
        </w:rPr>
      </w:pPr>
      <w:r>
        <w:rPr>
          <w:sz w:val="24"/>
          <w:szCs w:val="24"/>
        </w:rPr>
        <w:t>(  )Equipamento cultural público municipal.</w:t>
      </w:r>
    </w:p>
    <w:p w14:paraId="56BECB7E" w14:textId="77777777" w:rsidR="0068740C" w:rsidRDefault="0068740C" w:rsidP="0068740C">
      <w:pPr>
        <w:spacing w:line="360" w:lineRule="auto"/>
        <w:jc w:val="both"/>
        <w:rPr>
          <w:sz w:val="24"/>
          <w:szCs w:val="24"/>
        </w:rPr>
      </w:pPr>
      <w:r>
        <w:rPr>
          <w:sz w:val="24"/>
          <w:szCs w:val="24"/>
        </w:rPr>
        <w:t>(  )Equipamento cultural público estadual.</w:t>
      </w:r>
    </w:p>
    <w:p w14:paraId="709176B7" w14:textId="77777777" w:rsidR="0068740C" w:rsidRDefault="0068740C" w:rsidP="0068740C">
      <w:pPr>
        <w:spacing w:line="360" w:lineRule="auto"/>
        <w:jc w:val="both"/>
        <w:rPr>
          <w:sz w:val="24"/>
          <w:szCs w:val="24"/>
        </w:rPr>
      </w:pPr>
      <w:r>
        <w:rPr>
          <w:sz w:val="24"/>
          <w:szCs w:val="24"/>
        </w:rPr>
        <w:t>(  )Espaço cultural independente.</w:t>
      </w:r>
    </w:p>
    <w:p w14:paraId="1784316F" w14:textId="77777777" w:rsidR="0068740C" w:rsidRDefault="0068740C" w:rsidP="0068740C">
      <w:pPr>
        <w:spacing w:line="360" w:lineRule="auto"/>
        <w:jc w:val="both"/>
        <w:rPr>
          <w:sz w:val="24"/>
          <w:szCs w:val="24"/>
        </w:rPr>
      </w:pPr>
      <w:r>
        <w:rPr>
          <w:sz w:val="24"/>
          <w:szCs w:val="24"/>
        </w:rPr>
        <w:t>(  )Escola.</w:t>
      </w:r>
    </w:p>
    <w:p w14:paraId="456938FB" w14:textId="77777777" w:rsidR="0068740C" w:rsidRDefault="0068740C" w:rsidP="0068740C">
      <w:pPr>
        <w:spacing w:line="360" w:lineRule="auto"/>
        <w:jc w:val="both"/>
        <w:rPr>
          <w:sz w:val="24"/>
          <w:szCs w:val="24"/>
        </w:rPr>
      </w:pPr>
      <w:r>
        <w:rPr>
          <w:sz w:val="24"/>
          <w:szCs w:val="24"/>
        </w:rPr>
        <w:t>(  )Praça.</w:t>
      </w:r>
    </w:p>
    <w:p w14:paraId="70BBBDDD" w14:textId="77777777" w:rsidR="0068740C" w:rsidRDefault="0068740C" w:rsidP="0068740C">
      <w:pPr>
        <w:spacing w:line="360" w:lineRule="auto"/>
        <w:jc w:val="both"/>
        <w:rPr>
          <w:sz w:val="24"/>
          <w:szCs w:val="24"/>
        </w:rPr>
      </w:pPr>
      <w:r>
        <w:rPr>
          <w:sz w:val="24"/>
          <w:szCs w:val="24"/>
        </w:rPr>
        <w:lastRenderedPageBreak/>
        <w:t>(  )Rua.</w:t>
      </w:r>
    </w:p>
    <w:p w14:paraId="6D6FA877" w14:textId="77777777" w:rsidR="0068740C" w:rsidRDefault="0068740C" w:rsidP="0068740C">
      <w:pPr>
        <w:spacing w:line="360" w:lineRule="auto"/>
        <w:jc w:val="both"/>
        <w:rPr>
          <w:sz w:val="24"/>
          <w:szCs w:val="24"/>
        </w:rPr>
      </w:pPr>
      <w:r>
        <w:rPr>
          <w:sz w:val="24"/>
          <w:szCs w:val="24"/>
        </w:rPr>
        <w:t>(  )Parque.</w:t>
      </w:r>
    </w:p>
    <w:p w14:paraId="6F9ECDB2" w14:textId="77777777" w:rsidR="0068740C" w:rsidRDefault="0068740C" w:rsidP="0068740C">
      <w:pPr>
        <w:spacing w:line="360" w:lineRule="auto"/>
        <w:jc w:val="both"/>
        <w:rPr>
          <w:sz w:val="24"/>
          <w:szCs w:val="24"/>
        </w:rPr>
      </w:pPr>
      <w:r>
        <w:rPr>
          <w:sz w:val="24"/>
          <w:szCs w:val="24"/>
        </w:rPr>
        <w:t>(  )Outros____________________________________</w:t>
      </w:r>
    </w:p>
    <w:p w14:paraId="3A46183B" w14:textId="77777777" w:rsidR="0068740C" w:rsidRDefault="0068740C" w:rsidP="0068740C">
      <w:pPr>
        <w:spacing w:line="360" w:lineRule="auto"/>
        <w:jc w:val="both"/>
        <w:rPr>
          <w:b/>
          <w:sz w:val="24"/>
          <w:szCs w:val="24"/>
        </w:rPr>
      </w:pPr>
      <w:r>
        <w:rPr>
          <w:b/>
          <w:sz w:val="24"/>
          <w:szCs w:val="24"/>
        </w:rPr>
        <w:t>7. DIVULGAÇÃO DO PROJETO</w:t>
      </w:r>
    </w:p>
    <w:p w14:paraId="2E1C5EEF" w14:textId="77777777" w:rsidR="0068740C" w:rsidRDefault="0068740C" w:rsidP="0068740C">
      <w:pPr>
        <w:spacing w:line="360" w:lineRule="auto"/>
        <w:jc w:val="both"/>
        <w:rPr>
          <w:sz w:val="24"/>
          <w:szCs w:val="24"/>
        </w:rPr>
      </w:pPr>
      <w:r>
        <w:rPr>
          <w:sz w:val="24"/>
          <w:szCs w:val="24"/>
        </w:rPr>
        <w:t>Informe como o projeto foi divulgado. Ex.: Divulgado no Instagram</w:t>
      </w:r>
    </w:p>
    <w:p w14:paraId="1172C5F4" w14:textId="77777777" w:rsidR="0068740C" w:rsidRDefault="0068740C" w:rsidP="0068740C">
      <w:pPr>
        <w:spacing w:line="360" w:lineRule="auto"/>
        <w:jc w:val="both"/>
        <w:rPr>
          <w:b/>
          <w:sz w:val="24"/>
          <w:szCs w:val="24"/>
        </w:rPr>
      </w:pPr>
    </w:p>
    <w:p w14:paraId="7B20CDEC" w14:textId="77777777" w:rsidR="0068740C" w:rsidRDefault="0068740C" w:rsidP="0068740C">
      <w:pPr>
        <w:spacing w:line="360" w:lineRule="auto"/>
        <w:jc w:val="both"/>
        <w:rPr>
          <w:b/>
          <w:sz w:val="24"/>
          <w:szCs w:val="24"/>
        </w:rPr>
      </w:pPr>
      <w:r>
        <w:rPr>
          <w:b/>
          <w:sz w:val="24"/>
          <w:szCs w:val="24"/>
        </w:rPr>
        <w:t>8. CONTRAPARTIDA</w:t>
      </w:r>
    </w:p>
    <w:p w14:paraId="3488BDFD" w14:textId="77777777" w:rsidR="0068740C" w:rsidRDefault="0068740C" w:rsidP="0068740C">
      <w:pPr>
        <w:spacing w:line="360" w:lineRule="auto"/>
        <w:jc w:val="both"/>
        <w:rPr>
          <w:sz w:val="24"/>
          <w:szCs w:val="24"/>
        </w:rPr>
      </w:pPr>
      <w:r>
        <w:rPr>
          <w:sz w:val="24"/>
          <w:szCs w:val="24"/>
        </w:rPr>
        <w:t>Descreva como a contrapartida foi executada, quando foi executada e onde foi executada.</w:t>
      </w:r>
    </w:p>
    <w:p w14:paraId="7CED5212" w14:textId="77777777" w:rsidR="0068740C" w:rsidRDefault="0068740C" w:rsidP="0068740C">
      <w:pPr>
        <w:spacing w:line="360" w:lineRule="auto"/>
        <w:jc w:val="both"/>
        <w:rPr>
          <w:b/>
          <w:sz w:val="24"/>
          <w:szCs w:val="24"/>
        </w:rPr>
      </w:pPr>
    </w:p>
    <w:p w14:paraId="37728176" w14:textId="77777777" w:rsidR="0068740C" w:rsidRDefault="0068740C" w:rsidP="0068740C">
      <w:pPr>
        <w:spacing w:line="360" w:lineRule="auto"/>
        <w:jc w:val="both"/>
        <w:rPr>
          <w:b/>
          <w:sz w:val="24"/>
          <w:szCs w:val="24"/>
        </w:rPr>
      </w:pPr>
      <w:r>
        <w:rPr>
          <w:b/>
          <w:sz w:val="24"/>
          <w:szCs w:val="24"/>
        </w:rPr>
        <w:t>9. TÓPICOS ADICIONAIS</w:t>
      </w:r>
    </w:p>
    <w:p w14:paraId="3EDD6EB3" w14:textId="77777777" w:rsidR="0068740C" w:rsidRDefault="0068740C" w:rsidP="0068740C">
      <w:pPr>
        <w:spacing w:line="360" w:lineRule="auto"/>
        <w:jc w:val="both"/>
        <w:rPr>
          <w:sz w:val="24"/>
          <w:szCs w:val="24"/>
        </w:rPr>
      </w:pPr>
      <w:r>
        <w:rPr>
          <w:sz w:val="24"/>
          <w:szCs w:val="24"/>
        </w:rPr>
        <w:t>Inclua aqui informações relevantes que não foram abordadas nos tópicos anteriores, se houver.</w:t>
      </w:r>
    </w:p>
    <w:p w14:paraId="4FEC92E8" w14:textId="77777777" w:rsidR="0068740C" w:rsidRDefault="0068740C" w:rsidP="0068740C">
      <w:pPr>
        <w:spacing w:line="360" w:lineRule="auto"/>
        <w:jc w:val="both"/>
        <w:rPr>
          <w:b/>
          <w:sz w:val="24"/>
          <w:szCs w:val="24"/>
        </w:rPr>
      </w:pPr>
      <w:r>
        <w:rPr>
          <w:b/>
          <w:sz w:val="24"/>
          <w:szCs w:val="24"/>
        </w:rPr>
        <w:t xml:space="preserve">10. ANEXOS </w:t>
      </w:r>
    </w:p>
    <w:p w14:paraId="41CCABDE" w14:textId="77777777" w:rsidR="0068740C" w:rsidRDefault="0068740C" w:rsidP="0068740C">
      <w:pPr>
        <w:spacing w:line="360" w:lineRule="auto"/>
        <w:jc w:val="both"/>
        <w:rPr>
          <w:sz w:val="24"/>
          <w:szCs w:val="24"/>
        </w:rPr>
      </w:pPr>
      <w:r>
        <w:rPr>
          <w:sz w:val="24"/>
          <w:szCs w:val="24"/>
        </w:rPr>
        <w:t>Junte documentos que comprovem que você executou o projeto, tais como lista de presença, relatório fotográfico, vídeos, depoimentos, entre outros.</w:t>
      </w:r>
    </w:p>
    <w:p w14:paraId="63EA3877" w14:textId="77777777" w:rsidR="0068740C" w:rsidRDefault="0068740C" w:rsidP="0068740C">
      <w:pPr>
        <w:spacing w:line="360" w:lineRule="auto"/>
        <w:jc w:val="both"/>
        <w:rPr>
          <w:sz w:val="24"/>
          <w:szCs w:val="24"/>
        </w:rPr>
      </w:pPr>
    </w:p>
    <w:p w14:paraId="2B851EC0" w14:textId="77777777" w:rsidR="0068740C" w:rsidRDefault="0068740C" w:rsidP="0068740C">
      <w:pPr>
        <w:spacing w:line="360" w:lineRule="auto"/>
        <w:jc w:val="both"/>
        <w:rPr>
          <w:sz w:val="24"/>
          <w:szCs w:val="24"/>
        </w:rPr>
      </w:pPr>
    </w:p>
    <w:p w14:paraId="2CF96658" w14:textId="77777777" w:rsidR="0068740C" w:rsidRDefault="0068740C" w:rsidP="0068740C">
      <w:pPr>
        <w:spacing w:line="360" w:lineRule="auto"/>
        <w:jc w:val="both"/>
        <w:rPr>
          <w:sz w:val="24"/>
          <w:szCs w:val="24"/>
        </w:rPr>
      </w:pPr>
    </w:p>
    <w:p w14:paraId="76D81974" w14:textId="77777777" w:rsidR="0068740C" w:rsidRDefault="0068740C" w:rsidP="0068740C">
      <w:pPr>
        <w:spacing w:line="360" w:lineRule="auto"/>
        <w:jc w:val="center"/>
        <w:rPr>
          <w:sz w:val="24"/>
          <w:szCs w:val="24"/>
        </w:rPr>
      </w:pPr>
      <w:r>
        <w:rPr>
          <w:sz w:val="24"/>
          <w:szCs w:val="24"/>
        </w:rPr>
        <w:t>Nome</w:t>
      </w:r>
    </w:p>
    <w:p w14:paraId="5B556F06" w14:textId="77777777" w:rsidR="0068740C" w:rsidRDefault="0068740C" w:rsidP="0068740C">
      <w:pPr>
        <w:spacing w:line="360" w:lineRule="auto"/>
        <w:jc w:val="center"/>
        <w:rPr>
          <w:sz w:val="24"/>
          <w:szCs w:val="24"/>
        </w:rPr>
      </w:pPr>
      <w:r>
        <w:rPr>
          <w:sz w:val="24"/>
          <w:szCs w:val="24"/>
        </w:rPr>
        <w:t>Assinatura do Agente Cultural Proponente</w:t>
      </w:r>
    </w:p>
    <w:p w14:paraId="77912AFE" w14:textId="77777777" w:rsidR="0068740C" w:rsidRDefault="0068740C" w:rsidP="0068740C">
      <w:pPr>
        <w:spacing w:line="360" w:lineRule="auto"/>
        <w:jc w:val="center"/>
        <w:rPr>
          <w:sz w:val="24"/>
          <w:szCs w:val="24"/>
        </w:rPr>
      </w:pPr>
    </w:p>
    <w:p w14:paraId="172B4F1B" w14:textId="77777777" w:rsidR="0068740C" w:rsidRDefault="0068740C" w:rsidP="0068740C">
      <w:pPr>
        <w:spacing w:line="360" w:lineRule="auto"/>
        <w:jc w:val="center"/>
        <w:rPr>
          <w:sz w:val="24"/>
          <w:szCs w:val="24"/>
        </w:rPr>
      </w:pPr>
    </w:p>
    <w:p w14:paraId="738689F5" w14:textId="77777777" w:rsidR="0068740C" w:rsidRDefault="0068740C" w:rsidP="0068740C">
      <w:pPr>
        <w:spacing w:line="360" w:lineRule="auto"/>
        <w:jc w:val="center"/>
        <w:rPr>
          <w:sz w:val="24"/>
          <w:szCs w:val="24"/>
        </w:rPr>
      </w:pPr>
    </w:p>
    <w:p w14:paraId="0B678354" w14:textId="77777777" w:rsidR="0068740C" w:rsidRDefault="0068740C" w:rsidP="0068740C">
      <w:pPr>
        <w:spacing w:line="360" w:lineRule="auto"/>
        <w:jc w:val="center"/>
        <w:rPr>
          <w:sz w:val="24"/>
          <w:szCs w:val="24"/>
        </w:rPr>
      </w:pPr>
    </w:p>
    <w:p w14:paraId="1D25E2CB" w14:textId="77777777" w:rsidR="0068740C" w:rsidRDefault="0068740C" w:rsidP="0068740C">
      <w:pPr>
        <w:spacing w:line="360" w:lineRule="auto"/>
        <w:jc w:val="center"/>
        <w:rPr>
          <w:sz w:val="24"/>
          <w:szCs w:val="24"/>
        </w:rPr>
      </w:pPr>
    </w:p>
    <w:p w14:paraId="517A3ED7" w14:textId="77777777" w:rsidR="0068740C" w:rsidRDefault="0068740C" w:rsidP="0068740C">
      <w:pPr>
        <w:spacing w:line="360" w:lineRule="auto"/>
        <w:jc w:val="center"/>
        <w:rPr>
          <w:sz w:val="24"/>
          <w:szCs w:val="24"/>
        </w:rPr>
      </w:pPr>
    </w:p>
    <w:p w14:paraId="59C9A7AE" w14:textId="77777777" w:rsidR="0068740C" w:rsidRDefault="0068740C" w:rsidP="0068740C">
      <w:pPr>
        <w:spacing w:line="360" w:lineRule="auto"/>
        <w:jc w:val="center"/>
        <w:rPr>
          <w:sz w:val="24"/>
          <w:szCs w:val="24"/>
        </w:rPr>
      </w:pPr>
    </w:p>
    <w:p w14:paraId="2832956E" w14:textId="77777777" w:rsidR="0068740C" w:rsidRDefault="0068740C" w:rsidP="0068740C">
      <w:pPr>
        <w:spacing w:line="360" w:lineRule="auto"/>
        <w:jc w:val="center"/>
        <w:rPr>
          <w:sz w:val="24"/>
          <w:szCs w:val="24"/>
        </w:rPr>
      </w:pPr>
    </w:p>
    <w:p w14:paraId="379B60EC" w14:textId="77777777" w:rsidR="0068740C" w:rsidRDefault="0068740C" w:rsidP="0068740C">
      <w:pPr>
        <w:spacing w:line="360" w:lineRule="auto"/>
        <w:jc w:val="center"/>
        <w:rPr>
          <w:sz w:val="24"/>
          <w:szCs w:val="24"/>
        </w:rPr>
      </w:pPr>
    </w:p>
    <w:p w14:paraId="5EE20DE8" w14:textId="77777777" w:rsidR="0068740C" w:rsidRDefault="0068740C" w:rsidP="0068740C">
      <w:pPr>
        <w:spacing w:line="360" w:lineRule="auto"/>
        <w:jc w:val="center"/>
        <w:rPr>
          <w:sz w:val="24"/>
          <w:szCs w:val="24"/>
        </w:rPr>
      </w:pPr>
    </w:p>
    <w:p w14:paraId="213C64C2" w14:textId="77777777" w:rsidR="0068740C" w:rsidRDefault="0068740C" w:rsidP="0068740C">
      <w:pPr>
        <w:spacing w:line="360" w:lineRule="auto"/>
        <w:jc w:val="center"/>
        <w:rPr>
          <w:sz w:val="24"/>
          <w:szCs w:val="24"/>
        </w:rPr>
      </w:pPr>
    </w:p>
    <w:p w14:paraId="24F23A66" w14:textId="77777777" w:rsidR="0068740C" w:rsidRDefault="0068740C" w:rsidP="0068740C">
      <w:pPr>
        <w:spacing w:line="360" w:lineRule="auto"/>
        <w:jc w:val="center"/>
        <w:rPr>
          <w:sz w:val="24"/>
          <w:szCs w:val="24"/>
        </w:rPr>
      </w:pPr>
    </w:p>
    <w:p w14:paraId="7BB71F50" w14:textId="77777777" w:rsidR="0068740C" w:rsidRDefault="0068740C" w:rsidP="0068740C">
      <w:pPr>
        <w:spacing w:line="360" w:lineRule="auto"/>
        <w:jc w:val="center"/>
        <w:rPr>
          <w:sz w:val="24"/>
          <w:szCs w:val="24"/>
        </w:rPr>
      </w:pPr>
    </w:p>
    <w:p w14:paraId="3B392C1C" w14:textId="77777777" w:rsidR="0068740C" w:rsidRDefault="0068740C" w:rsidP="0068740C">
      <w:pPr>
        <w:spacing w:line="360" w:lineRule="auto"/>
        <w:jc w:val="center"/>
        <w:rPr>
          <w:sz w:val="24"/>
          <w:szCs w:val="24"/>
        </w:rPr>
      </w:pPr>
    </w:p>
    <w:p w14:paraId="1B5E0551" w14:textId="77777777" w:rsidR="0068740C" w:rsidRDefault="0068740C" w:rsidP="0068740C">
      <w:pPr>
        <w:spacing w:line="360" w:lineRule="auto"/>
        <w:jc w:val="center"/>
        <w:rPr>
          <w:sz w:val="24"/>
          <w:szCs w:val="24"/>
        </w:rPr>
      </w:pPr>
    </w:p>
    <w:p w14:paraId="00FEB16C" w14:textId="77777777" w:rsidR="0068740C" w:rsidRDefault="0068740C" w:rsidP="0068740C">
      <w:pPr>
        <w:spacing w:line="360" w:lineRule="auto"/>
        <w:jc w:val="center"/>
        <w:rPr>
          <w:sz w:val="24"/>
          <w:szCs w:val="24"/>
        </w:rPr>
      </w:pPr>
    </w:p>
    <w:p w14:paraId="45E92A2A" w14:textId="77777777" w:rsidR="0068740C" w:rsidRDefault="0068740C" w:rsidP="0068740C">
      <w:pPr>
        <w:spacing w:line="360" w:lineRule="auto"/>
        <w:jc w:val="center"/>
        <w:rPr>
          <w:sz w:val="24"/>
          <w:szCs w:val="24"/>
        </w:rPr>
      </w:pPr>
    </w:p>
    <w:p w14:paraId="1D03745D" w14:textId="77777777" w:rsidR="0068740C" w:rsidRDefault="0068740C" w:rsidP="0068740C">
      <w:pPr>
        <w:spacing w:line="360" w:lineRule="auto"/>
        <w:jc w:val="center"/>
        <w:rPr>
          <w:b/>
          <w:sz w:val="24"/>
          <w:szCs w:val="24"/>
        </w:rPr>
      </w:pPr>
      <w:r>
        <w:rPr>
          <w:b/>
          <w:sz w:val="24"/>
          <w:szCs w:val="24"/>
        </w:rPr>
        <w:t>ANEXO VIII - TERMO DE EXECUÇÃO CULTURAL</w:t>
      </w:r>
    </w:p>
    <w:p w14:paraId="2893D054" w14:textId="6E603E33" w:rsidR="0068740C" w:rsidRDefault="0068740C" w:rsidP="0068740C">
      <w:pPr>
        <w:spacing w:line="360" w:lineRule="auto"/>
        <w:jc w:val="center"/>
        <w:rPr>
          <w:b/>
          <w:sz w:val="24"/>
          <w:szCs w:val="24"/>
        </w:rPr>
      </w:pPr>
      <w:r>
        <w:rPr>
          <w:b/>
          <w:sz w:val="24"/>
          <w:szCs w:val="24"/>
        </w:rPr>
        <w:t>TERMO DE EXECUÇÃO CULTURAL Nº (INDICAR NÚMERO) / (INDICAR ANO) TENDO POR OBJETO A CONCESSÃO DE APOIO FINANCEIRO A AÇÕES CULTURAIS CONTEMPLADAS PELO EDITAL nº _____/202</w:t>
      </w:r>
      <w:r w:rsidR="00D8580E">
        <w:rPr>
          <w:b/>
          <w:sz w:val="24"/>
          <w:szCs w:val="24"/>
        </w:rPr>
        <w:t>4</w:t>
      </w:r>
      <w:r>
        <w:rPr>
          <w:b/>
          <w:sz w:val="24"/>
          <w:szCs w:val="24"/>
        </w:rPr>
        <w:t xml:space="preserve"> –, NOS TERMOS DA LEI COMPLEMENTAR Nº 195/2022 (LEI PAULO GUSTAVO), DO DECRETO N. 11.525/2023 (DECRETO PAULO GUSTAVO) E DO DECRETO 11.453/2023 (DECRETO DE FOMENTO).</w:t>
      </w:r>
    </w:p>
    <w:p w14:paraId="49ABF75D" w14:textId="7D3F0DE1" w:rsidR="0068740C" w:rsidRDefault="0068740C" w:rsidP="0068740C">
      <w:pPr>
        <w:spacing w:line="360" w:lineRule="auto"/>
        <w:jc w:val="both"/>
        <w:rPr>
          <w:sz w:val="24"/>
          <w:szCs w:val="24"/>
        </w:rPr>
      </w:pPr>
    </w:p>
    <w:p w14:paraId="77046B8B" w14:textId="77777777" w:rsidR="00D8580E" w:rsidRDefault="00D8580E" w:rsidP="0068740C">
      <w:pPr>
        <w:spacing w:line="360" w:lineRule="auto"/>
        <w:jc w:val="both"/>
        <w:rPr>
          <w:sz w:val="24"/>
          <w:szCs w:val="24"/>
        </w:rPr>
      </w:pPr>
    </w:p>
    <w:p w14:paraId="653D843F" w14:textId="77777777" w:rsidR="0068740C" w:rsidRDefault="0068740C" w:rsidP="0068740C">
      <w:pPr>
        <w:spacing w:line="360" w:lineRule="auto"/>
        <w:jc w:val="both"/>
        <w:rPr>
          <w:b/>
          <w:sz w:val="24"/>
          <w:szCs w:val="24"/>
        </w:rPr>
      </w:pPr>
      <w:r>
        <w:rPr>
          <w:b/>
          <w:sz w:val="24"/>
          <w:szCs w:val="24"/>
        </w:rPr>
        <w:t>1. PARTES</w:t>
      </w:r>
    </w:p>
    <w:p w14:paraId="04076073" w14:textId="77777777" w:rsidR="0068740C" w:rsidRDefault="0068740C" w:rsidP="0068740C">
      <w:pPr>
        <w:spacing w:line="360" w:lineRule="auto"/>
        <w:jc w:val="both"/>
        <w:rPr>
          <w:b/>
          <w:sz w:val="24"/>
          <w:szCs w:val="24"/>
        </w:rPr>
      </w:pPr>
    </w:p>
    <w:p w14:paraId="2A0BBD0C" w14:textId="77777777" w:rsidR="0068740C" w:rsidRDefault="0068740C" w:rsidP="0068740C">
      <w:pPr>
        <w:spacing w:line="360" w:lineRule="auto"/>
        <w:jc w:val="both"/>
        <w:rPr>
          <w:sz w:val="24"/>
          <w:szCs w:val="24"/>
        </w:rPr>
      </w:pPr>
      <w:r>
        <w:rPr>
          <w:sz w:val="24"/>
          <w:szCs w:val="24"/>
        </w:rPr>
        <w:t>1.1 O (NOME DO ENTE FEDERATIVO), neste ato representado por  (AUTORIDADE QUE ASSINARÁ PELO ENTE FEDERATIVO), Senhor(a) (INDICAR NOME DA AUTORIDADE QUE ASSINARÁ PELO ENTE FEDERATIVO), e o(a) AGENTE CULTURAL, (INDICAR NOME DO(A) AGENTE CULTURAL CONTEMPLADO), portador(a) do RG nº ____(INDICAR Nº DO RG), expedida em (INDICAR ÓRGÃO EXPEDIDOR), CPF nº ___ (INDICAR Nº DO CPF), residente e domiciliado(a) à (INDICAR ENDEREÇO), CEP: (INDICAR CEP), telefones: (INDICAR TELEFONES), resolvem firmar o presente Termo de Execução Cultural, de acordo com as seguintes condições:</w:t>
      </w:r>
    </w:p>
    <w:p w14:paraId="1F6041B7" w14:textId="77777777" w:rsidR="0068740C" w:rsidRDefault="0068740C" w:rsidP="0068740C">
      <w:pPr>
        <w:spacing w:line="360" w:lineRule="auto"/>
        <w:jc w:val="both"/>
        <w:rPr>
          <w:sz w:val="24"/>
          <w:szCs w:val="24"/>
        </w:rPr>
      </w:pPr>
    </w:p>
    <w:p w14:paraId="4AC5C07A" w14:textId="77777777" w:rsidR="0068740C" w:rsidRDefault="0068740C" w:rsidP="0068740C">
      <w:pPr>
        <w:spacing w:line="360" w:lineRule="auto"/>
        <w:jc w:val="both"/>
        <w:rPr>
          <w:b/>
          <w:sz w:val="24"/>
          <w:szCs w:val="24"/>
        </w:rPr>
      </w:pPr>
      <w:r>
        <w:rPr>
          <w:b/>
          <w:sz w:val="24"/>
          <w:szCs w:val="24"/>
        </w:rPr>
        <w:t>2. PROCEDIMENTO</w:t>
      </w:r>
    </w:p>
    <w:p w14:paraId="1F75EE9A" w14:textId="77777777" w:rsidR="0068740C" w:rsidRDefault="0068740C" w:rsidP="0068740C">
      <w:pPr>
        <w:spacing w:line="360" w:lineRule="auto"/>
        <w:jc w:val="both"/>
        <w:rPr>
          <w:sz w:val="24"/>
          <w:szCs w:val="24"/>
        </w:rPr>
      </w:pPr>
    </w:p>
    <w:p w14:paraId="0A4F3B1A" w14:textId="77777777" w:rsidR="0068740C" w:rsidRDefault="0068740C" w:rsidP="0068740C">
      <w:pPr>
        <w:spacing w:line="360" w:lineRule="auto"/>
        <w:jc w:val="both"/>
        <w:rPr>
          <w:sz w:val="24"/>
          <w:szCs w:val="24"/>
        </w:rPr>
      </w:pPr>
      <w:r>
        <w:rPr>
          <w:sz w:val="24"/>
          <w:szCs w:val="24"/>
        </w:rPr>
        <w:t>2.1 Este Termo de Execução Cultural é instrumento da modalidade de fomento à execução de ações culturais de que trata o inciso I do art. 8 do Decreto 11.453/2023, celebrado com agente cultural selecionado nos termos da LEI COMPLEMENTAR Nº 195/2022 (LEI PAULO GUSTAVO), DO DECRETO N. 11.525/2023 (DECRETO PAULO GUSTAVO) E DO DECRETO 11.453/2023 (DECRETO DE FOMENTO).</w:t>
      </w:r>
    </w:p>
    <w:p w14:paraId="1C9B0DEB" w14:textId="7F9EA89B" w:rsidR="0068740C" w:rsidRDefault="0068740C" w:rsidP="0068740C">
      <w:pPr>
        <w:spacing w:line="360" w:lineRule="auto"/>
        <w:jc w:val="both"/>
        <w:rPr>
          <w:b/>
          <w:sz w:val="24"/>
          <w:szCs w:val="24"/>
        </w:rPr>
      </w:pPr>
    </w:p>
    <w:p w14:paraId="04B73EEB" w14:textId="04F5738C" w:rsidR="00D8580E" w:rsidRDefault="00D8580E" w:rsidP="0068740C">
      <w:pPr>
        <w:spacing w:line="360" w:lineRule="auto"/>
        <w:jc w:val="both"/>
        <w:rPr>
          <w:b/>
          <w:sz w:val="24"/>
          <w:szCs w:val="24"/>
        </w:rPr>
      </w:pPr>
    </w:p>
    <w:p w14:paraId="575E81D9" w14:textId="5FA84051" w:rsidR="00D8580E" w:rsidRDefault="00D8580E" w:rsidP="0068740C">
      <w:pPr>
        <w:spacing w:line="360" w:lineRule="auto"/>
        <w:jc w:val="both"/>
        <w:rPr>
          <w:b/>
          <w:sz w:val="24"/>
          <w:szCs w:val="24"/>
        </w:rPr>
      </w:pPr>
    </w:p>
    <w:p w14:paraId="54B83F23" w14:textId="77777777" w:rsidR="00D8580E" w:rsidRDefault="00D8580E" w:rsidP="0068740C">
      <w:pPr>
        <w:spacing w:line="360" w:lineRule="auto"/>
        <w:jc w:val="both"/>
        <w:rPr>
          <w:b/>
          <w:sz w:val="24"/>
          <w:szCs w:val="24"/>
        </w:rPr>
      </w:pPr>
    </w:p>
    <w:p w14:paraId="0371B010" w14:textId="77777777" w:rsidR="0068740C" w:rsidRDefault="0068740C" w:rsidP="0068740C">
      <w:pPr>
        <w:spacing w:line="360" w:lineRule="auto"/>
        <w:jc w:val="both"/>
        <w:rPr>
          <w:b/>
          <w:sz w:val="24"/>
          <w:szCs w:val="24"/>
        </w:rPr>
      </w:pPr>
      <w:r>
        <w:rPr>
          <w:b/>
          <w:sz w:val="24"/>
          <w:szCs w:val="24"/>
        </w:rPr>
        <w:lastRenderedPageBreak/>
        <w:t>3. OBJETO</w:t>
      </w:r>
    </w:p>
    <w:p w14:paraId="3B7C186D" w14:textId="77777777" w:rsidR="0068740C" w:rsidRDefault="0068740C" w:rsidP="0068740C">
      <w:pPr>
        <w:spacing w:line="360" w:lineRule="auto"/>
        <w:jc w:val="both"/>
        <w:rPr>
          <w:sz w:val="24"/>
          <w:szCs w:val="24"/>
        </w:rPr>
      </w:pPr>
    </w:p>
    <w:p w14:paraId="22C1D36F" w14:textId="77777777" w:rsidR="0068740C" w:rsidRDefault="0068740C" w:rsidP="0068740C">
      <w:pPr>
        <w:spacing w:line="360" w:lineRule="auto"/>
        <w:jc w:val="both"/>
        <w:rPr>
          <w:sz w:val="24"/>
          <w:szCs w:val="24"/>
        </w:rPr>
      </w:pPr>
      <w:r>
        <w:rPr>
          <w:sz w:val="24"/>
          <w:szCs w:val="24"/>
        </w:rPr>
        <w:t xml:space="preserve">3.1. Este Termo de Execução Cultural tem por objeto a concessão de apoio financeiro ao projeto cultural (INDICAR NOME DO PROJETO), contemplado no conforme processo administrativo nº (INDICAR NÚMERO DO PROCESSO). </w:t>
      </w:r>
    </w:p>
    <w:p w14:paraId="00D907E5" w14:textId="77777777" w:rsidR="0068740C" w:rsidRDefault="0068740C" w:rsidP="0068740C">
      <w:pPr>
        <w:spacing w:line="360" w:lineRule="auto"/>
        <w:jc w:val="both"/>
        <w:rPr>
          <w:b/>
          <w:sz w:val="24"/>
          <w:szCs w:val="24"/>
        </w:rPr>
      </w:pPr>
    </w:p>
    <w:p w14:paraId="21108302" w14:textId="77777777" w:rsidR="0068740C" w:rsidRDefault="0068740C" w:rsidP="0068740C">
      <w:pPr>
        <w:spacing w:line="360" w:lineRule="auto"/>
        <w:jc w:val="both"/>
        <w:rPr>
          <w:b/>
          <w:sz w:val="24"/>
          <w:szCs w:val="24"/>
        </w:rPr>
      </w:pPr>
    </w:p>
    <w:p w14:paraId="117E9AA7" w14:textId="77777777" w:rsidR="0068740C" w:rsidRDefault="0068740C" w:rsidP="0068740C">
      <w:pPr>
        <w:spacing w:line="360" w:lineRule="auto"/>
        <w:jc w:val="both"/>
        <w:rPr>
          <w:sz w:val="24"/>
          <w:szCs w:val="24"/>
        </w:rPr>
      </w:pPr>
      <w:r>
        <w:rPr>
          <w:b/>
          <w:sz w:val="24"/>
          <w:szCs w:val="24"/>
        </w:rPr>
        <w:t>4. RECURSOS FINANCEIROS</w:t>
      </w:r>
      <w:r>
        <w:rPr>
          <w:sz w:val="24"/>
          <w:szCs w:val="24"/>
        </w:rPr>
        <w:t xml:space="preserve"> </w:t>
      </w:r>
    </w:p>
    <w:p w14:paraId="40FFBD1D" w14:textId="77777777" w:rsidR="0068740C" w:rsidRDefault="0068740C" w:rsidP="0068740C">
      <w:pPr>
        <w:spacing w:line="360" w:lineRule="auto"/>
        <w:jc w:val="both"/>
        <w:rPr>
          <w:sz w:val="24"/>
          <w:szCs w:val="24"/>
        </w:rPr>
      </w:pPr>
    </w:p>
    <w:p w14:paraId="2E06EBD3" w14:textId="77777777" w:rsidR="0068740C" w:rsidRDefault="0068740C" w:rsidP="0068740C">
      <w:pPr>
        <w:spacing w:line="360" w:lineRule="auto"/>
        <w:jc w:val="both"/>
        <w:rPr>
          <w:sz w:val="24"/>
          <w:szCs w:val="24"/>
        </w:rPr>
      </w:pPr>
      <w:r>
        <w:rPr>
          <w:sz w:val="24"/>
          <w:szCs w:val="24"/>
        </w:rPr>
        <w:t>4.1. Os recursos financeiros para a execução do presente termo totalizam o montante de R$ (INDICAR VALOR EM NÚMERO ARÁBICOS) (INDICAR VALOR POR EXTENSO] reais).</w:t>
      </w:r>
    </w:p>
    <w:p w14:paraId="5A91B732" w14:textId="77777777" w:rsidR="0068740C" w:rsidRDefault="0068740C" w:rsidP="0068740C">
      <w:pPr>
        <w:spacing w:line="360" w:lineRule="auto"/>
        <w:jc w:val="both"/>
        <w:rPr>
          <w:sz w:val="24"/>
          <w:szCs w:val="24"/>
        </w:rPr>
      </w:pPr>
      <w:r>
        <w:rPr>
          <w:sz w:val="24"/>
          <w:szCs w:val="24"/>
        </w:rPr>
        <w:t>4.2. Serão transferidos à conta do(a) AGENTE CULTURAL, especialmente aberta no (NOME DO BANCO), Agência (INDICAR AGÊNCIA), Conta Corrente nº (INDICAR CONTA), para recebimento e movimentação.</w:t>
      </w:r>
    </w:p>
    <w:p w14:paraId="232DE630" w14:textId="77777777" w:rsidR="0068740C" w:rsidRDefault="0068740C" w:rsidP="0068740C">
      <w:pPr>
        <w:spacing w:line="360" w:lineRule="auto"/>
        <w:jc w:val="both"/>
        <w:rPr>
          <w:sz w:val="24"/>
          <w:szCs w:val="24"/>
        </w:rPr>
      </w:pPr>
    </w:p>
    <w:p w14:paraId="32E47DEE" w14:textId="77777777" w:rsidR="0068740C" w:rsidRDefault="0068740C" w:rsidP="0068740C">
      <w:pPr>
        <w:spacing w:line="360" w:lineRule="auto"/>
        <w:jc w:val="both"/>
        <w:rPr>
          <w:b/>
          <w:sz w:val="24"/>
          <w:szCs w:val="24"/>
        </w:rPr>
      </w:pPr>
      <w:r>
        <w:rPr>
          <w:b/>
          <w:sz w:val="24"/>
          <w:szCs w:val="24"/>
        </w:rPr>
        <w:t>5. APLICAÇÃO DOS RECURSOS</w:t>
      </w:r>
    </w:p>
    <w:p w14:paraId="02BFD9AC" w14:textId="77777777" w:rsidR="0068740C" w:rsidRDefault="0068740C" w:rsidP="0068740C">
      <w:pPr>
        <w:spacing w:line="360" w:lineRule="auto"/>
        <w:jc w:val="both"/>
        <w:rPr>
          <w:sz w:val="24"/>
          <w:szCs w:val="24"/>
        </w:rPr>
      </w:pPr>
    </w:p>
    <w:p w14:paraId="150E5688" w14:textId="77777777" w:rsidR="0068740C" w:rsidRDefault="0068740C" w:rsidP="0068740C">
      <w:pPr>
        <w:spacing w:line="360" w:lineRule="auto"/>
        <w:jc w:val="both"/>
        <w:rPr>
          <w:sz w:val="24"/>
          <w:szCs w:val="24"/>
        </w:rPr>
      </w:pPr>
      <w:r>
        <w:rPr>
          <w:sz w:val="24"/>
          <w:szCs w:val="24"/>
        </w:rPr>
        <w:t>5.1 Os rendimentos de ativos financeiros poderão ser aplicados para o alcance do objeto, sem a necessidade de autorização prévia.</w:t>
      </w:r>
    </w:p>
    <w:p w14:paraId="621A57FA" w14:textId="77777777" w:rsidR="0068740C" w:rsidRDefault="0068740C" w:rsidP="0068740C">
      <w:pPr>
        <w:spacing w:line="360" w:lineRule="auto"/>
        <w:jc w:val="both"/>
        <w:rPr>
          <w:sz w:val="24"/>
          <w:szCs w:val="24"/>
        </w:rPr>
      </w:pPr>
    </w:p>
    <w:p w14:paraId="27AE07FC" w14:textId="77777777" w:rsidR="0068740C" w:rsidRDefault="0068740C" w:rsidP="0068740C">
      <w:pPr>
        <w:spacing w:line="360" w:lineRule="auto"/>
        <w:jc w:val="both"/>
        <w:rPr>
          <w:b/>
          <w:sz w:val="24"/>
          <w:szCs w:val="24"/>
        </w:rPr>
      </w:pPr>
      <w:r>
        <w:rPr>
          <w:b/>
          <w:sz w:val="24"/>
          <w:szCs w:val="24"/>
        </w:rPr>
        <w:t>6. OBRIGAÇÕES</w:t>
      </w:r>
    </w:p>
    <w:p w14:paraId="5A75132E" w14:textId="77777777" w:rsidR="0068740C" w:rsidRDefault="0068740C" w:rsidP="0068740C">
      <w:pPr>
        <w:spacing w:line="360" w:lineRule="auto"/>
        <w:jc w:val="both"/>
        <w:rPr>
          <w:sz w:val="24"/>
          <w:szCs w:val="24"/>
        </w:rPr>
      </w:pPr>
    </w:p>
    <w:p w14:paraId="586DB43C" w14:textId="77777777" w:rsidR="0068740C" w:rsidRDefault="0068740C" w:rsidP="0068740C">
      <w:pPr>
        <w:spacing w:line="360" w:lineRule="auto"/>
        <w:jc w:val="both"/>
        <w:rPr>
          <w:sz w:val="24"/>
          <w:szCs w:val="24"/>
        </w:rPr>
      </w:pPr>
      <w:r>
        <w:rPr>
          <w:sz w:val="24"/>
          <w:szCs w:val="24"/>
        </w:rPr>
        <w:t>6.1 São obrigações do/da (NOME DO ÓRGÃO RESPONSÁVEL PELO EDITAL):</w:t>
      </w:r>
    </w:p>
    <w:p w14:paraId="03A84A8D" w14:textId="77777777" w:rsidR="0068740C" w:rsidRDefault="0068740C" w:rsidP="0068740C">
      <w:pPr>
        <w:spacing w:line="360" w:lineRule="auto"/>
        <w:jc w:val="both"/>
        <w:rPr>
          <w:sz w:val="24"/>
          <w:szCs w:val="24"/>
        </w:rPr>
      </w:pPr>
      <w:r>
        <w:rPr>
          <w:sz w:val="24"/>
          <w:szCs w:val="24"/>
        </w:rPr>
        <w:t xml:space="preserve">I) transferir os recursos ao(a)AGENTE CULTURAL; </w:t>
      </w:r>
    </w:p>
    <w:p w14:paraId="6A40B426" w14:textId="77777777" w:rsidR="0068740C" w:rsidRDefault="0068740C" w:rsidP="0068740C">
      <w:pPr>
        <w:spacing w:line="360" w:lineRule="auto"/>
        <w:jc w:val="both"/>
        <w:rPr>
          <w:sz w:val="24"/>
          <w:szCs w:val="24"/>
        </w:rPr>
      </w:pPr>
      <w:r>
        <w:rPr>
          <w:sz w:val="24"/>
          <w:szCs w:val="24"/>
        </w:rPr>
        <w:t xml:space="preserve">II) orientar o(a) AGENTE CULTURAL sobre o procedimento para a prestação de informações dos recursos concedidos; </w:t>
      </w:r>
    </w:p>
    <w:p w14:paraId="4F4C0718" w14:textId="77777777" w:rsidR="0068740C" w:rsidRDefault="0068740C" w:rsidP="0068740C">
      <w:pPr>
        <w:spacing w:line="360" w:lineRule="auto"/>
        <w:jc w:val="both"/>
        <w:rPr>
          <w:sz w:val="24"/>
          <w:szCs w:val="24"/>
        </w:rPr>
      </w:pPr>
      <w:r>
        <w:rPr>
          <w:sz w:val="24"/>
          <w:szCs w:val="24"/>
        </w:rPr>
        <w:t xml:space="preserve">III) analisar e emitir parecer sobre os relatórios e sobre a prestação de informações apresentados pelo(a) AGENTE CULTURAL; </w:t>
      </w:r>
    </w:p>
    <w:p w14:paraId="32B91623" w14:textId="77777777" w:rsidR="0068740C" w:rsidRDefault="0068740C" w:rsidP="0068740C">
      <w:pPr>
        <w:spacing w:line="360" w:lineRule="auto"/>
        <w:jc w:val="both"/>
        <w:rPr>
          <w:sz w:val="24"/>
          <w:szCs w:val="24"/>
        </w:rPr>
      </w:pPr>
      <w:r>
        <w:rPr>
          <w:sz w:val="24"/>
          <w:szCs w:val="24"/>
        </w:rPr>
        <w:t xml:space="preserve">IV) zelar pelo fiel cumprimento deste termo de execução cultural; </w:t>
      </w:r>
    </w:p>
    <w:p w14:paraId="0192FE35" w14:textId="77777777" w:rsidR="0068740C" w:rsidRDefault="0068740C" w:rsidP="0068740C">
      <w:pPr>
        <w:spacing w:line="360" w:lineRule="auto"/>
        <w:jc w:val="both"/>
        <w:rPr>
          <w:sz w:val="24"/>
          <w:szCs w:val="24"/>
        </w:rPr>
      </w:pPr>
      <w:r>
        <w:rPr>
          <w:sz w:val="24"/>
          <w:szCs w:val="24"/>
        </w:rPr>
        <w:t>V) adotar medidas saneadoras e corretivas quando houver inadimplemento;</w:t>
      </w:r>
    </w:p>
    <w:p w14:paraId="7F2EE149" w14:textId="77777777" w:rsidR="0068740C" w:rsidRDefault="0068740C" w:rsidP="0068740C">
      <w:pPr>
        <w:spacing w:line="360" w:lineRule="auto"/>
        <w:jc w:val="both"/>
        <w:rPr>
          <w:sz w:val="24"/>
          <w:szCs w:val="24"/>
        </w:rPr>
      </w:pPr>
      <w:r>
        <w:rPr>
          <w:sz w:val="24"/>
          <w:szCs w:val="24"/>
        </w:rPr>
        <w:t>VI) monitorar o cumprimento pelo(a) AGENTE CULTURAL das obrigações previstas na CLÁUSULA 6.2.</w:t>
      </w:r>
    </w:p>
    <w:p w14:paraId="4485A9E7" w14:textId="77777777" w:rsidR="0068740C" w:rsidRDefault="0068740C" w:rsidP="0068740C">
      <w:pPr>
        <w:spacing w:line="360" w:lineRule="auto"/>
        <w:jc w:val="both"/>
        <w:rPr>
          <w:sz w:val="24"/>
          <w:szCs w:val="24"/>
        </w:rPr>
      </w:pPr>
      <w:r>
        <w:rPr>
          <w:sz w:val="24"/>
          <w:szCs w:val="24"/>
        </w:rPr>
        <w:t xml:space="preserve">6.2 São obrigações do(a) AGENTE CULTURAL: </w:t>
      </w:r>
    </w:p>
    <w:p w14:paraId="56D3D603" w14:textId="77777777" w:rsidR="0068740C" w:rsidRDefault="0068740C" w:rsidP="0068740C">
      <w:pPr>
        <w:spacing w:line="360" w:lineRule="auto"/>
        <w:jc w:val="both"/>
        <w:rPr>
          <w:sz w:val="24"/>
          <w:szCs w:val="24"/>
        </w:rPr>
      </w:pPr>
      <w:r>
        <w:rPr>
          <w:sz w:val="24"/>
          <w:szCs w:val="24"/>
        </w:rPr>
        <w:t xml:space="preserve">I) executar a ação cultural aprovada; </w:t>
      </w:r>
    </w:p>
    <w:p w14:paraId="17C61BCA" w14:textId="77777777" w:rsidR="0068740C" w:rsidRDefault="0068740C" w:rsidP="0068740C">
      <w:pPr>
        <w:spacing w:line="360" w:lineRule="auto"/>
        <w:jc w:val="both"/>
        <w:rPr>
          <w:sz w:val="24"/>
          <w:szCs w:val="24"/>
        </w:rPr>
      </w:pPr>
      <w:r>
        <w:rPr>
          <w:sz w:val="24"/>
          <w:szCs w:val="24"/>
        </w:rPr>
        <w:lastRenderedPageBreak/>
        <w:t xml:space="preserve">II) aplicar os recursos concedidos pela Lei Paulo Gustavo na realização da ação cultural; </w:t>
      </w:r>
    </w:p>
    <w:p w14:paraId="2624E109" w14:textId="77777777" w:rsidR="0068740C" w:rsidRDefault="0068740C" w:rsidP="0068740C">
      <w:pPr>
        <w:spacing w:line="360" w:lineRule="auto"/>
        <w:jc w:val="both"/>
        <w:rPr>
          <w:sz w:val="24"/>
          <w:szCs w:val="24"/>
        </w:rPr>
      </w:pPr>
      <w:r>
        <w:rPr>
          <w:sz w:val="24"/>
          <w:szCs w:val="24"/>
        </w:rPr>
        <w:t>III) manter, obrigatória e exclusivamente, os recursos financeiros depositados na conta especialmente aberta para o Termo de Execução Cultural;</w:t>
      </w:r>
    </w:p>
    <w:p w14:paraId="6FD9E923" w14:textId="77777777" w:rsidR="0068740C" w:rsidRDefault="0068740C" w:rsidP="0068740C">
      <w:pPr>
        <w:spacing w:line="360" w:lineRule="auto"/>
        <w:jc w:val="both"/>
        <w:rPr>
          <w:sz w:val="24"/>
          <w:szCs w:val="24"/>
        </w:rPr>
      </w:pPr>
      <w:r>
        <w:rPr>
          <w:sz w:val="24"/>
          <w:szCs w:val="24"/>
        </w:rPr>
        <w:t>IV) facilitar o monitoramento, o controle e supervisão do termo de execução cultural bem como o acesso ao local de realização da ação cultural;</w:t>
      </w:r>
    </w:p>
    <w:p w14:paraId="15D1DFE0" w14:textId="77777777" w:rsidR="0068740C" w:rsidRDefault="0068740C" w:rsidP="0068740C">
      <w:pPr>
        <w:spacing w:line="360" w:lineRule="auto"/>
        <w:jc w:val="both"/>
        <w:rPr>
          <w:sz w:val="24"/>
          <w:szCs w:val="24"/>
        </w:rPr>
      </w:pPr>
      <w:r>
        <w:rPr>
          <w:sz w:val="24"/>
          <w:szCs w:val="24"/>
        </w:rPr>
        <w:t>V) prestar informações à (NOME DO ÓRGÃO RESPONSÁVEL PELO EDITAL) por meio de Relatório de Execução do Objeto (SE A PRESTAÇÃO DE INFORMAÇÕES IN LOCO, ALTERAR ESSE ITEM), apresentado no prazo máximo de [INDICAR PRAZO MÁXIMO] contados do término da vigência do termo de execução cultural;</w:t>
      </w:r>
    </w:p>
    <w:p w14:paraId="2F86471A" w14:textId="77777777" w:rsidR="0068740C" w:rsidRDefault="0068740C" w:rsidP="0068740C">
      <w:pPr>
        <w:spacing w:line="360" w:lineRule="auto"/>
        <w:jc w:val="both"/>
        <w:rPr>
          <w:sz w:val="24"/>
          <w:szCs w:val="24"/>
        </w:rPr>
      </w:pPr>
      <w:r>
        <w:rPr>
          <w:sz w:val="24"/>
          <w:szCs w:val="24"/>
        </w:rPr>
        <w:t>VI) atender a qualquer solicitação regular feita pelo (NOME DO ÓRGÃO)</w:t>
      </w:r>
      <w:r>
        <w:rPr>
          <w:sz w:val="24"/>
          <w:szCs w:val="24"/>
        </w:rPr>
        <w:tab/>
        <w:t xml:space="preserve"> a contar do recebimento da notificação; </w:t>
      </w:r>
    </w:p>
    <w:p w14:paraId="4D628929" w14:textId="77777777" w:rsidR="0068740C" w:rsidRDefault="0068740C" w:rsidP="0068740C">
      <w:pPr>
        <w:spacing w:line="360" w:lineRule="auto"/>
        <w:jc w:val="both"/>
        <w:rPr>
          <w:sz w:val="24"/>
          <w:szCs w:val="24"/>
        </w:rPr>
      </w:pPr>
      <w:r>
        <w:rPr>
          <w:sz w:val="24"/>
          <w:szCs w:val="24"/>
        </w:rPr>
        <w:t>VII) divulgar nos meios de comunicação, a informação de que a ação cultural aprovada é apoiada com recursos da Lei Paulo Gustavo, incluindo as marcas do Governo federal, de acordo com as orientações técnicas do manual de aplicação de marcas divulgado pelo Ministério da Cultura;</w:t>
      </w:r>
    </w:p>
    <w:p w14:paraId="5834C621" w14:textId="77777777" w:rsidR="0068740C" w:rsidRDefault="0068740C" w:rsidP="0068740C">
      <w:pPr>
        <w:spacing w:line="360" w:lineRule="auto"/>
        <w:jc w:val="both"/>
        <w:rPr>
          <w:sz w:val="24"/>
          <w:szCs w:val="24"/>
        </w:rPr>
      </w:pPr>
      <w:r>
        <w:rPr>
          <w:sz w:val="24"/>
          <w:szCs w:val="24"/>
        </w:rPr>
        <w:t xml:space="preserve">VIII) não realizar despesa em data anterior ou posterior à vigência deste termo de execução cultural; </w:t>
      </w:r>
    </w:p>
    <w:p w14:paraId="7BA1D0D4" w14:textId="77777777" w:rsidR="0068740C" w:rsidRDefault="0068740C" w:rsidP="0068740C">
      <w:pPr>
        <w:spacing w:line="360" w:lineRule="auto"/>
        <w:jc w:val="both"/>
        <w:rPr>
          <w:sz w:val="24"/>
          <w:szCs w:val="24"/>
        </w:rPr>
      </w:pPr>
      <w:r>
        <w:rPr>
          <w:sz w:val="24"/>
          <w:szCs w:val="24"/>
        </w:rPr>
        <w:t xml:space="preserve">IX) guardar a documentação referente à prestação de informações pelo prazo de 10 anos, contados do fim da vigência deste Termo de Execução Cultural; </w:t>
      </w:r>
    </w:p>
    <w:p w14:paraId="09D543FD" w14:textId="77777777" w:rsidR="0068740C" w:rsidRDefault="0068740C" w:rsidP="0068740C">
      <w:pPr>
        <w:spacing w:line="360" w:lineRule="auto"/>
        <w:jc w:val="both"/>
        <w:rPr>
          <w:sz w:val="24"/>
          <w:szCs w:val="24"/>
        </w:rPr>
      </w:pPr>
      <w:r>
        <w:rPr>
          <w:sz w:val="24"/>
          <w:szCs w:val="24"/>
        </w:rPr>
        <w:t>X) não utilizar os recursos para finalidade diversa da estabelecida no projeto cultural;</w:t>
      </w:r>
    </w:p>
    <w:p w14:paraId="559DF4D6" w14:textId="77777777" w:rsidR="0068740C" w:rsidRDefault="0068740C" w:rsidP="0068740C">
      <w:pPr>
        <w:spacing w:line="360" w:lineRule="auto"/>
        <w:jc w:val="both"/>
        <w:rPr>
          <w:sz w:val="24"/>
          <w:szCs w:val="24"/>
        </w:rPr>
      </w:pPr>
      <w:r>
        <w:rPr>
          <w:sz w:val="24"/>
          <w:szCs w:val="24"/>
        </w:rPr>
        <w:t>XI) executar a contrapartida conforme pactuado.</w:t>
      </w:r>
    </w:p>
    <w:p w14:paraId="27C68ADD" w14:textId="77777777" w:rsidR="0068740C" w:rsidRDefault="0068740C" w:rsidP="0068740C">
      <w:pPr>
        <w:spacing w:line="360" w:lineRule="auto"/>
        <w:jc w:val="both"/>
        <w:rPr>
          <w:sz w:val="24"/>
          <w:szCs w:val="24"/>
        </w:rPr>
      </w:pPr>
    </w:p>
    <w:p w14:paraId="06CA00F4" w14:textId="77777777" w:rsidR="0068740C" w:rsidRDefault="0068740C" w:rsidP="0068740C">
      <w:pPr>
        <w:spacing w:line="360" w:lineRule="auto"/>
        <w:jc w:val="both"/>
        <w:rPr>
          <w:b/>
          <w:sz w:val="24"/>
          <w:szCs w:val="24"/>
        </w:rPr>
      </w:pPr>
      <w:r>
        <w:rPr>
          <w:b/>
          <w:sz w:val="24"/>
          <w:szCs w:val="24"/>
        </w:rPr>
        <w:t>7. PRESTAÇÃO DE INFORMAÇÕES</w:t>
      </w:r>
    </w:p>
    <w:p w14:paraId="0E933AC1" w14:textId="77777777" w:rsidR="0068740C" w:rsidRDefault="0068740C" w:rsidP="0068740C">
      <w:pPr>
        <w:spacing w:line="360" w:lineRule="auto"/>
        <w:jc w:val="both"/>
        <w:rPr>
          <w:sz w:val="24"/>
          <w:szCs w:val="24"/>
        </w:rPr>
      </w:pPr>
    </w:p>
    <w:p w14:paraId="4141B4BC" w14:textId="77777777" w:rsidR="0068740C" w:rsidRDefault="0068740C" w:rsidP="0068740C">
      <w:pPr>
        <w:spacing w:line="360" w:lineRule="auto"/>
        <w:jc w:val="both"/>
        <w:rPr>
          <w:sz w:val="24"/>
          <w:szCs w:val="24"/>
        </w:rPr>
      </w:pPr>
      <w:r>
        <w:rPr>
          <w:sz w:val="24"/>
          <w:szCs w:val="24"/>
        </w:rPr>
        <w:t xml:space="preserve">7.1 O agente cultural prestará contas à administração pública por meio da categoria de prestação de informações in loco. </w:t>
      </w:r>
    </w:p>
    <w:p w14:paraId="10BF7A19" w14:textId="77777777" w:rsidR="0068740C" w:rsidRDefault="0068740C" w:rsidP="0068740C">
      <w:pPr>
        <w:spacing w:line="360" w:lineRule="auto"/>
        <w:jc w:val="both"/>
        <w:rPr>
          <w:sz w:val="24"/>
          <w:szCs w:val="24"/>
        </w:rPr>
      </w:pPr>
      <w:r>
        <w:rPr>
          <w:sz w:val="24"/>
          <w:szCs w:val="24"/>
        </w:rPr>
        <w:t>7.2 O agente público responsável elaborará relatório de visita de verificação e poderá adotar os seguintes procedimentos, de acordo com o caso concreto:</w:t>
      </w:r>
    </w:p>
    <w:p w14:paraId="1CBBD6D8" w14:textId="77777777" w:rsidR="0068740C" w:rsidRDefault="0068740C" w:rsidP="0068740C">
      <w:pPr>
        <w:spacing w:line="360" w:lineRule="auto"/>
        <w:jc w:val="both"/>
        <w:rPr>
          <w:sz w:val="24"/>
          <w:szCs w:val="24"/>
        </w:rPr>
      </w:pPr>
      <w:r>
        <w:rPr>
          <w:sz w:val="24"/>
          <w:szCs w:val="24"/>
        </w:rPr>
        <w:t>I - encaminhar o processo à autoridade responsável pelo julgamento da prestação de informações, caso conclua que houve o cumprimento integral do objeto ou o cumprimento parcial justificado;</w:t>
      </w:r>
    </w:p>
    <w:p w14:paraId="6D2DD410" w14:textId="77777777" w:rsidR="0068740C" w:rsidRDefault="0068740C" w:rsidP="0068740C">
      <w:pPr>
        <w:spacing w:line="360" w:lineRule="auto"/>
        <w:jc w:val="both"/>
        <w:rPr>
          <w:sz w:val="24"/>
          <w:szCs w:val="24"/>
        </w:rPr>
      </w:pPr>
      <w:r>
        <w:rPr>
          <w:sz w:val="24"/>
          <w:szCs w:val="24"/>
        </w:rPr>
        <w:t xml:space="preserve">II - recomendar que seja solicitada a apresentação, pelo agente cultural, de relatório de execução do objeto, caso considere que não foi possível aferir na visita de </w:t>
      </w:r>
      <w:r>
        <w:rPr>
          <w:sz w:val="24"/>
          <w:szCs w:val="24"/>
        </w:rPr>
        <w:lastRenderedPageBreak/>
        <w:t>verificação que houve o cumprimento integral do objeto ou o cumprimento parcial justificado; ou</w:t>
      </w:r>
    </w:p>
    <w:p w14:paraId="122D617A" w14:textId="77777777" w:rsidR="0068740C" w:rsidRDefault="0068740C" w:rsidP="0068740C">
      <w:pPr>
        <w:spacing w:line="360" w:lineRule="auto"/>
        <w:jc w:val="both"/>
        <w:rPr>
          <w:sz w:val="24"/>
          <w:szCs w:val="24"/>
        </w:rPr>
      </w:pPr>
      <w:r>
        <w:rPr>
          <w:sz w:val="24"/>
          <w:szCs w:val="24"/>
        </w:rPr>
        <w:t>III - recomendar que seja solicitada a apresentação, pelo agente cultural, de relatório de execução financeira, caso considere que não foi possível aferir o cumprimento integral do objeto no relatório de execução do objeto ou que as justificativas apresentadas sobre o cumprimento parcial do objeto foram insuficientes.</w:t>
      </w:r>
    </w:p>
    <w:p w14:paraId="72013BF1" w14:textId="77777777" w:rsidR="0068740C" w:rsidRDefault="0068740C" w:rsidP="0068740C">
      <w:pPr>
        <w:spacing w:line="360" w:lineRule="auto"/>
        <w:jc w:val="both"/>
        <w:rPr>
          <w:sz w:val="24"/>
          <w:szCs w:val="24"/>
        </w:rPr>
      </w:pPr>
      <w:r>
        <w:rPr>
          <w:sz w:val="24"/>
          <w:szCs w:val="24"/>
        </w:rPr>
        <w:t>7.2.1 - Após o recebimento do processo enviado pelo agente público de que trata o item 7.2, a autoridade responsável pelo julgamento da prestação de informações poderá:</w:t>
      </w:r>
    </w:p>
    <w:p w14:paraId="3465765A" w14:textId="77777777" w:rsidR="0068740C" w:rsidRDefault="0068740C" w:rsidP="0068740C">
      <w:pPr>
        <w:spacing w:line="360" w:lineRule="auto"/>
        <w:jc w:val="both"/>
        <w:rPr>
          <w:sz w:val="24"/>
          <w:szCs w:val="24"/>
        </w:rPr>
      </w:pPr>
      <w:r>
        <w:rPr>
          <w:sz w:val="24"/>
          <w:szCs w:val="24"/>
        </w:rPr>
        <w:t>I - determinar o arquivamento, caso considere que houve o cumprimento integral do objeto ou o cumprimento parcial justificado;</w:t>
      </w:r>
    </w:p>
    <w:p w14:paraId="337A2074" w14:textId="77777777" w:rsidR="0068740C" w:rsidRDefault="0068740C" w:rsidP="0068740C">
      <w:pPr>
        <w:spacing w:line="360" w:lineRule="auto"/>
        <w:jc w:val="both"/>
        <w:rPr>
          <w:sz w:val="24"/>
          <w:szCs w:val="24"/>
        </w:rPr>
      </w:pPr>
      <w:r>
        <w:rPr>
          <w:sz w:val="24"/>
          <w:szCs w:val="24"/>
        </w:rPr>
        <w:t>II - solicitar a apresentação, pelo agente cultural, de relatório de execução do objeto, caso considere que não foi possível aferir o cumprimento integral do objeto ou que as justificativas apresentadas sobre o cumprimento parcial do objeto foram insuficientes;</w:t>
      </w:r>
    </w:p>
    <w:p w14:paraId="6F3BE019" w14:textId="77777777" w:rsidR="0068740C" w:rsidRDefault="0068740C" w:rsidP="0068740C">
      <w:pPr>
        <w:spacing w:line="360" w:lineRule="auto"/>
        <w:jc w:val="both"/>
        <w:rPr>
          <w:sz w:val="24"/>
          <w:szCs w:val="24"/>
        </w:rPr>
      </w:pPr>
      <w:r>
        <w:rPr>
          <w:sz w:val="24"/>
          <w:szCs w:val="24"/>
        </w:rPr>
        <w:t>III - solicitar a apresentação, pelo agente cultural, de relatório de execução financeira, caso considere que não foi possível aferir o cumprimento integral do objeto no relatório de execução do objeto ou que as justificativas apresentadas sobre o cumprimento parcial do objeto foram insuficientes; ou</w:t>
      </w:r>
    </w:p>
    <w:p w14:paraId="671116BE" w14:textId="77777777" w:rsidR="0068740C" w:rsidRDefault="0068740C" w:rsidP="0068740C">
      <w:pPr>
        <w:spacing w:line="360" w:lineRule="auto"/>
        <w:jc w:val="both"/>
        <w:rPr>
          <w:sz w:val="24"/>
          <w:szCs w:val="24"/>
        </w:rPr>
      </w:pPr>
      <w:r>
        <w:rPr>
          <w:sz w:val="24"/>
          <w:szCs w:val="24"/>
        </w:rPr>
        <w:t>IV - aplicar sanções ou decidir pela rejeição da prestação de informações, caso verifique que não houve o cumprimento integral do objeto ou o cumprimento parcial justificado, ou caso identifique irregularidades no relatório de execução financeira.</w:t>
      </w:r>
    </w:p>
    <w:p w14:paraId="15A25403" w14:textId="77777777" w:rsidR="0068740C" w:rsidRDefault="0068740C" w:rsidP="0068740C">
      <w:pPr>
        <w:spacing w:line="360" w:lineRule="auto"/>
        <w:jc w:val="both"/>
        <w:rPr>
          <w:sz w:val="24"/>
          <w:szCs w:val="24"/>
        </w:rPr>
      </w:pPr>
      <w:r>
        <w:rPr>
          <w:sz w:val="24"/>
          <w:szCs w:val="24"/>
        </w:rPr>
        <w:t>7.2.2 O agente público competente elaborará parecer técnico de análise do relatório de execução do objeto e poderá adotar os seguintes procedimentos, de acordo com o caso concreto:</w:t>
      </w:r>
    </w:p>
    <w:p w14:paraId="0F7DBA87" w14:textId="77777777" w:rsidR="0068740C" w:rsidRDefault="0068740C" w:rsidP="0068740C">
      <w:pPr>
        <w:spacing w:line="360" w:lineRule="auto"/>
        <w:jc w:val="both"/>
        <w:rPr>
          <w:sz w:val="24"/>
          <w:szCs w:val="24"/>
        </w:rPr>
      </w:pPr>
      <w:r>
        <w:rPr>
          <w:sz w:val="24"/>
          <w:szCs w:val="24"/>
        </w:rPr>
        <w:t>I - encaminhar o processo à autoridade responsável pelo julgamento da prestação de informações, caso conclua que houve o cumprimento integral do objeto; ou</w:t>
      </w:r>
    </w:p>
    <w:p w14:paraId="656992CD" w14:textId="77777777" w:rsidR="0068740C" w:rsidRDefault="0068740C" w:rsidP="0068740C">
      <w:pPr>
        <w:spacing w:line="360" w:lineRule="auto"/>
        <w:jc w:val="both"/>
        <w:rPr>
          <w:sz w:val="24"/>
          <w:szCs w:val="24"/>
        </w:rPr>
      </w:pPr>
      <w:r>
        <w:rPr>
          <w:sz w:val="24"/>
          <w:szCs w:val="24"/>
        </w:rPr>
        <w:t>II - recomendar que seja solicitada a apresentação, pelo agente cultural, de relatório de execução financeira, caso considere que não foi possível aferir o cumprimento integral do objeto no relatório de execução do objeto ou que as justificativas apresentadas sobre o cumprimento parcial do objeto foram insuficientes.</w:t>
      </w:r>
    </w:p>
    <w:p w14:paraId="1E31A06F" w14:textId="77777777" w:rsidR="0068740C" w:rsidRDefault="0068740C" w:rsidP="0068740C">
      <w:pPr>
        <w:spacing w:line="360" w:lineRule="auto"/>
        <w:jc w:val="both"/>
        <w:rPr>
          <w:sz w:val="24"/>
          <w:szCs w:val="24"/>
        </w:rPr>
      </w:pPr>
      <w:r>
        <w:rPr>
          <w:sz w:val="24"/>
          <w:szCs w:val="24"/>
        </w:rPr>
        <w:t>7.2.3 Após o recebimento do processo pelo agente público de que trata o item 7.2.2, autoridade responsável pelo julgamento da prestação de informações poderá:</w:t>
      </w:r>
    </w:p>
    <w:p w14:paraId="70E4939E" w14:textId="77777777" w:rsidR="0068740C" w:rsidRDefault="0068740C" w:rsidP="0068740C">
      <w:pPr>
        <w:spacing w:line="360" w:lineRule="auto"/>
        <w:jc w:val="both"/>
        <w:rPr>
          <w:sz w:val="24"/>
          <w:szCs w:val="24"/>
        </w:rPr>
      </w:pPr>
      <w:r>
        <w:rPr>
          <w:sz w:val="24"/>
          <w:szCs w:val="24"/>
        </w:rPr>
        <w:t>I - determinar o arquivamento, caso considere que houve o cumprimento integral do objeto ou o cumprimento parcial justificado;</w:t>
      </w:r>
    </w:p>
    <w:p w14:paraId="0C0017AD" w14:textId="77777777" w:rsidR="0068740C" w:rsidRDefault="0068740C" w:rsidP="0068740C">
      <w:pPr>
        <w:spacing w:line="360" w:lineRule="auto"/>
        <w:jc w:val="both"/>
        <w:rPr>
          <w:sz w:val="24"/>
          <w:szCs w:val="24"/>
        </w:rPr>
      </w:pPr>
      <w:r>
        <w:rPr>
          <w:sz w:val="24"/>
          <w:szCs w:val="24"/>
        </w:rPr>
        <w:lastRenderedPageBreak/>
        <w:t>II - solicitar a apresentação, pelo agente cultural, de relatório de execução financeira, caso considere que não foi possível aferir o cumprimento integral do objeto no relatório de execução do objeto ou que as justificativas apresentadas sobre o cumprimento parcial do objeto foram insuficientes; ou</w:t>
      </w:r>
    </w:p>
    <w:p w14:paraId="7A990450" w14:textId="77777777" w:rsidR="0068740C" w:rsidRDefault="0068740C" w:rsidP="0068740C">
      <w:pPr>
        <w:spacing w:line="360" w:lineRule="auto"/>
        <w:jc w:val="both"/>
        <w:rPr>
          <w:sz w:val="24"/>
          <w:szCs w:val="24"/>
        </w:rPr>
      </w:pPr>
      <w:r>
        <w:rPr>
          <w:sz w:val="24"/>
          <w:szCs w:val="24"/>
        </w:rPr>
        <w:t>III - aplicar sanções ou decidir pela rejeição da prestação de informações, caso verifique que não houve o cumprimento integral do objeto ou o cumprimento parcial justificado, ou caso identifique irregularidades no relatório de execução financeira.</w:t>
      </w:r>
    </w:p>
    <w:p w14:paraId="5B47614E" w14:textId="77777777" w:rsidR="0068740C" w:rsidRDefault="0068740C" w:rsidP="0068740C">
      <w:pPr>
        <w:spacing w:line="360" w:lineRule="auto"/>
        <w:jc w:val="both"/>
        <w:rPr>
          <w:sz w:val="24"/>
          <w:szCs w:val="24"/>
        </w:rPr>
      </w:pPr>
      <w:r>
        <w:rPr>
          <w:sz w:val="24"/>
          <w:szCs w:val="24"/>
        </w:rPr>
        <w:t>7.3 O relatório de execução financeira será exigido, independente da modalidade inicial de prestação de informações (in loco ou em relatório de execução do objeto), somente nas seguintes hipóteses:</w:t>
      </w:r>
    </w:p>
    <w:p w14:paraId="5C6CCB12" w14:textId="77777777" w:rsidR="0068740C" w:rsidRDefault="0068740C" w:rsidP="0068740C">
      <w:pPr>
        <w:spacing w:line="360" w:lineRule="auto"/>
        <w:jc w:val="both"/>
        <w:rPr>
          <w:sz w:val="24"/>
          <w:szCs w:val="24"/>
        </w:rPr>
      </w:pPr>
      <w:r>
        <w:rPr>
          <w:sz w:val="24"/>
          <w:szCs w:val="24"/>
        </w:rPr>
        <w:t>I - quando não estiver comprovado o cumprimento do objeto, observados os procedimentos previstos no item 7.2; ou</w:t>
      </w:r>
    </w:p>
    <w:p w14:paraId="54B7544B" w14:textId="77777777" w:rsidR="0068740C" w:rsidRDefault="0068740C" w:rsidP="0068740C">
      <w:pPr>
        <w:spacing w:line="360" w:lineRule="auto"/>
        <w:jc w:val="both"/>
        <w:rPr>
          <w:sz w:val="24"/>
          <w:szCs w:val="24"/>
        </w:rPr>
      </w:pPr>
      <w:r>
        <w:rPr>
          <w:sz w:val="24"/>
          <w:szCs w:val="24"/>
        </w:rPr>
        <w:t>II - quando for recebida, pela administração pública, denúncia de irregularidade na execução da ação cultural, mediante juízo de admissibilidade que avaliará os elementos fáticos apresentados.</w:t>
      </w:r>
    </w:p>
    <w:p w14:paraId="1829AA86" w14:textId="77777777" w:rsidR="0068740C" w:rsidRDefault="0068740C" w:rsidP="0068740C">
      <w:pPr>
        <w:spacing w:line="360" w:lineRule="auto"/>
        <w:jc w:val="both"/>
        <w:rPr>
          <w:sz w:val="24"/>
          <w:szCs w:val="24"/>
        </w:rPr>
      </w:pPr>
      <w:r>
        <w:rPr>
          <w:sz w:val="24"/>
          <w:szCs w:val="24"/>
        </w:rPr>
        <w:t>7.3.1 O prazo para apresentação do relatório de execução financeira será de, no mínimo, trinta dias, contado do recebimento da notificação.</w:t>
      </w:r>
    </w:p>
    <w:p w14:paraId="117F9207" w14:textId="77777777" w:rsidR="0068740C" w:rsidRDefault="0068740C" w:rsidP="0068740C">
      <w:pPr>
        <w:spacing w:line="360" w:lineRule="auto"/>
        <w:jc w:val="both"/>
        <w:rPr>
          <w:sz w:val="24"/>
          <w:szCs w:val="24"/>
        </w:rPr>
      </w:pPr>
      <w:r>
        <w:rPr>
          <w:sz w:val="24"/>
          <w:szCs w:val="24"/>
        </w:rPr>
        <w:t>7.4 O julgamento da prestação de informações realizado pela autoridade do ente federativo que celebrou o termo de execução cultural avaliará o parecer técnico de análise de prestação de informações e poderá concluir pela:</w:t>
      </w:r>
    </w:p>
    <w:p w14:paraId="6611C49F" w14:textId="77777777" w:rsidR="0068740C" w:rsidRDefault="0068740C" w:rsidP="0068740C">
      <w:pPr>
        <w:spacing w:line="360" w:lineRule="auto"/>
        <w:jc w:val="both"/>
        <w:rPr>
          <w:sz w:val="24"/>
          <w:szCs w:val="24"/>
        </w:rPr>
      </w:pPr>
      <w:r>
        <w:rPr>
          <w:sz w:val="24"/>
          <w:szCs w:val="24"/>
        </w:rPr>
        <w:t>I - aprovação da prestação de informações, com ou sem ressalvas; ou</w:t>
      </w:r>
    </w:p>
    <w:p w14:paraId="52B0FCCD" w14:textId="77777777" w:rsidR="0068740C" w:rsidRDefault="0068740C" w:rsidP="0068740C">
      <w:pPr>
        <w:spacing w:line="360" w:lineRule="auto"/>
        <w:jc w:val="both"/>
        <w:rPr>
          <w:sz w:val="24"/>
          <w:szCs w:val="24"/>
        </w:rPr>
      </w:pPr>
      <w:r>
        <w:rPr>
          <w:sz w:val="24"/>
          <w:szCs w:val="24"/>
        </w:rPr>
        <w:t>II - reprovação da prestação de informações, parcial ou total.</w:t>
      </w:r>
    </w:p>
    <w:p w14:paraId="6ADF13AB" w14:textId="77777777" w:rsidR="0068740C" w:rsidRDefault="0068740C" w:rsidP="0068740C">
      <w:pPr>
        <w:spacing w:line="360" w:lineRule="auto"/>
        <w:jc w:val="both"/>
        <w:rPr>
          <w:sz w:val="24"/>
          <w:szCs w:val="24"/>
        </w:rPr>
      </w:pPr>
      <w:r>
        <w:rPr>
          <w:sz w:val="24"/>
          <w:szCs w:val="24"/>
        </w:rPr>
        <w:t>7.5 Na hipótese de o julgamento da prestação de informações apontar a necessidade de devolução de recursos, o agente cultural será notificado para que exerça a opção por:</w:t>
      </w:r>
    </w:p>
    <w:p w14:paraId="0B02871A" w14:textId="77777777" w:rsidR="0068740C" w:rsidRDefault="0068740C" w:rsidP="0068740C">
      <w:pPr>
        <w:spacing w:line="360" w:lineRule="auto"/>
        <w:jc w:val="both"/>
        <w:rPr>
          <w:sz w:val="24"/>
          <w:szCs w:val="24"/>
        </w:rPr>
      </w:pPr>
      <w:r>
        <w:rPr>
          <w:sz w:val="24"/>
          <w:szCs w:val="24"/>
        </w:rPr>
        <w:t>I - devolução parcial ou integral dos recursos ao erário;</w:t>
      </w:r>
    </w:p>
    <w:p w14:paraId="7B05AD35" w14:textId="77777777" w:rsidR="0068740C" w:rsidRDefault="0068740C" w:rsidP="0068740C">
      <w:pPr>
        <w:spacing w:line="360" w:lineRule="auto"/>
        <w:jc w:val="both"/>
        <w:rPr>
          <w:sz w:val="24"/>
          <w:szCs w:val="24"/>
        </w:rPr>
      </w:pPr>
      <w:r>
        <w:rPr>
          <w:sz w:val="24"/>
          <w:szCs w:val="24"/>
        </w:rPr>
        <w:t>II - apresentação de plano de ações compensatórias; ou</w:t>
      </w:r>
    </w:p>
    <w:p w14:paraId="23D2D65F" w14:textId="77777777" w:rsidR="0068740C" w:rsidRDefault="0068740C" w:rsidP="0068740C">
      <w:pPr>
        <w:spacing w:line="360" w:lineRule="auto"/>
        <w:jc w:val="both"/>
        <w:rPr>
          <w:sz w:val="24"/>
          <w:szCs w:val="24"/>
        </w:rPr>
      </w:pPr>
      <w:r>
        <w:rPr>
          <w:sz w:val="24"/>
          <w:szCs w:val="24"/>
        </w:rPr>
        <w:t>III - devolução parcial dos recursos ao erário juntamente com a apresentação de plano de ações compensatórias.</w:t>
      </w:r>
    </w:p>
    <w:p w14:paraId="6A76C7C3" w14:textId="77777777" w:rsidR="0068740C" w:rsidRDefault="0068740C" w:rsidP="0068740C">
      <w:pPr>
        <w:spacing w:line="360" w:lineRule="auto"/>
        <w:jc w:val="both"/>
        <w:rPr>
          <w:sz w:val="24"/>
          <w:szCs w:val="24"/>
        </w:rPr>
      </w:pPr>
      <w:r>
        <w:rPr>
          <w:sz w:val="24"/>
          <w:szCs w:val="24"/>
        </w:rPr>
        <w:t>7.5.1 A ocorrência de caso fortuito ou força maior impeditiva da execução do instrumento afasta a reprovação da prestação de informações, desde que comprovada.</w:t>
      </w:r>
    </w:p>
    <w:p w14:paraId="69DA6817" w14:textId="77777777" w:rsidR="0068740C" w:rsidRDefault="0068740C" w:rsidP="0068740C">
      <w:pPr>
        <w:spacing w:line="360" w:lineRule="auto"/>
        <w:jc w:val="both"/>
        <w:rPr>
          <w:sz w:val="24"/>
          <w:szCs w:val="24"/>
        </w:rPr>
      </w:pPr>
      <w:r>
        <w:rPr>
          <w:sz w:val="24"/>
          <w:szCs w:val="24"/>
        </w:rPr>
        <w:t>7.5.2 Nos casos em que estiver caracterizada má-fé do agente cultural, será imediatamente exigida a devolução de recursos ao erário, vedada a aceitação de plano de ações compensatórias.</w:t>
      </w:r>
    </w:p>
    <w:p w14:paraId="7AD83BE7" w14:textId="77777777" w:rsidR="0068740C" w:rsidRDefault="0068740C" w:rsidP="0068740C">
      <w:pPr>
        <w:spacing w:line="360" w:lineRule="auto"/>
        <w:jc w:val="both"/>
        <w:rPr>
          <w:sz w:val="24"/>
          <w:szCs w:val="24"/>
        </w:rPr>
      </w:pPr>
      <w:r>
        <w:rPr>
          <w:sz w:val="24"/>
          <w:szCs w:val="24"/>
        </w:rPr>
        <w:lastRenderedPageBreak/>
        <w:t>7.5.3 Nos casos em que houver exigência de devolução de recursos ao erário, o agente cultural poderá solicitar o parcelamento do débito, na forma e nas condições previstas na legislação.</w:t>
      </w:r>
    </w:p>
    <w:p w14:paraId="547F0F4B" w14:textId="77777777" w:rsidR="0068740C" w:rsidRDefault="0068740C" w:rsidP="0068740C">
      <w:pPr>
        <w:spacing w:line="360" w:lineRule="auto"/>
        <w:jc w:val="both"/>
        <w:rPr>
          <w:sz w:val="24"/>
          <w:szCs w:val="24"/>
        </w:rPr>
      </w:pPr>
      <w:r>
        <w:rPr>
          <w:sz w:val="24"/>
          <w:szCs w:val="24"/>
        </w:rPr>
        <w:t>7.5.4 O prazo de execução do plano de ações compensatórias será o menor possível, conforme o caso concreto, limitado à metade do prazo originalmente previsto de vigência do instrumento.</w:t>
      </w:r>
    </w:p>
    <w:p w14:paraId="297A8C2F" w14:textId="77777777" w:rsidR="0068740C" w:rsidRDefault="0068740C" w:rsidP="0068740C">
      <w:pPr>
        <w:spacing w:line="360" w:lineRule="auto"/>
        <w:jc w:val="both"/>
        <w:rPr>
          <w:sz w:val="24"/>
          <w:szCs w:val="24"/>
        </w:rPr>
      </w:pPr>
    </w:p>
    <w:p w14:paraId="5D60BC0B" w14:textId="77777777" w:rsidR="0068740C" w:rsidRDefault="0068740C" w:rsidP="0068740C">
      <w:pPr>
        <w:spacing w:line="360" w:lineRule="auto"/>
        <w:jc w:val="both"/>
        <w:rPr>
          <w:b/>
          <w:sz w:val="24"/>
          <w:szCs w:val="24"/>
        </w:rPr>
      </w:pPr>
      <w:r>
        <w:rPr>
          <w:b/>
          <w:sz w:val="24"/>
          <w:szCs w:val="24"/>
        </w:rPr>
        <w:t>8. ALTERAÇÃO DO TERMO DE EXECUÇÃO CULTURAL</w:t>
      </w:r>
    </w:p>
    <w:p w14:paraId="631ACB16" w14:textId="77777777" w:rsidR="0068740C" w:rsidRDefault="0068740C" w:rsidP="0068740C">
      <w:pPr>
        <w:spacing w:line="360" w:lineRule="auto"/>
        <w:jc w:val="both"/>
        <w:rPr>
          <w:sz w:val="24"/>
          <w:szCs w:val="24"/>
        </w:rPr>
      </w:pPr>
    </w:p>
    <w:p w14:paraId="15EDE3B6" w14:textId="77777777" w:rsidR="0068740C" w:rsidRDefault="0068740C" w:rsidP="0068740C">
      <w:pPr>
        <w:spacing w:line="360" w:lineRule="auto"/>
        <w:jc w:val="both"/>
        <w:rPr>
          <w:sz w:val="24"/>
          <w:szCs w:val="24"/>
        </w:rPr>
      </w:pPr>
      <w:r>
        <w:rPr>
          <w:sz w:val="24"/>
          <w:szCs w:val="24"/>
        </w:rPr>
        <w:t>8.1 A alteração do termo de execução cultural será formalizada por meio de termo aditivo.</w:t>
      </w:r>
    </w:p>
    <w:p w14:paraId="624572FD" w14:textId="77777777" w:rsidR="0068740C" w:rsidRDefault="0068740C" w:rsidP="0068740C">
      <w:pPr>
        <w:spacing w:line="360" w:lineRule="auto"/>
        <w:jc w:val="both"/>
        <w:rPr>
          <w:sz w:val="24"/>
          <w:szCs w:val="24"/>
        </w:rPr>
      </w:pPr>
      <w:r>
        <w:rPr>
          <w:sz w:val="24"/>
          <w:szCs w:val="24"/>
        </w:rPr>
        <w:t>8.2 A formalização de termo aditivo não será necessária nas seguintes hipóteses:</w:t>
      </w:r>
    </w:p>
    <w:p w14:paraId="1D5944C1" w14:textId="77777777" w:rsidR="0068740C" w:rsidRDefault="0068740C" w:rsidP="0068740C">
      <w:pPr>
        <w:spacing w:line="360" w:lineRule="auto"/>
        <w:jc w:val="both"/>
        <w:rPr>
          <w:sz w:val="24"/>
          <w:szCs w:val="24"/>
        </w:rPr>
      </w:pPr>
      <w:r>
        <w:rPr>
          <w:sz w:val="24"/>
          <w:szCs w:val="24"/>
        </w:rPr>
        <w:t>I - prorrogação de vigência realizada de ofício pela administração pública quando der causa a atraso na liberação de recursos; e</w:t>
      </w:r>
    </w:p>
    <w:p w14:paraId="04AF68B9" w14:textId="77777777" w:rsidR="0068740C" w:rsidRDefault="0068740C" w:rsidP="0068740C">
      <w:pPr>
        <w:spacing w:line="360" w:lineRule="auto"/>
        <w:jc w:val="both"/>
        <w:rPr>
          <w:sz w:val="24"/>
          <w:szCs w:val="24"/>
        </w:rPr>
      </w:pPr>
      <w:r>
        <w:rPr>
          <w:sz w:val="24"/>
          <w:szCs w:val="24"/>
        </w:rPr>
        <w:t>II - alteração do projeto sem modificação do valor global do instrumento e sem modificação substancial do objeto.</w:t>
      </w:r>
    </w:p>
    <w:p w14:paraId="5851350E" w14:textId="77777777" w:rsidR="0068740C" w:rsidRDefault="0068740C" w:rsidP="0068740C">
      <w:pPr>
        <w:spacing w:line="360" w:lineRule="auto"/>
        <w:jc w:val="both"/>
        <w:rPr>
          <w:sz w:val="24"/>
          <w:szCs w:val="24"/>
        </w:rPr>
      </w:pPr>
      <w:r>
        <w:rPr>
          <w:sz w:val="24"/>
          <w:szCs w:val="24"/>
        </w:rPr>
        <w:t>8.3 Na hipótese de prorrogação de vigência, o saldo de recursos será automaticamente mantido na conta, a fim de viabilizar a continuidade da execução do objeto.</w:t>
      </w:r>
    </w:p>
    <w:p w14:paraId="3E6D4E9A" w14:textId="77777777" w:rsidR="0068740C" w:rsidRDefault="0068740C" w:rsidP="0068740C">
      <w:pPr>
        <w:spacing w:line="360" w:lineRule="auto"/>
        <w:jc w:val="both"/>
        <w:rPr>
          <w:sz w:val="24"/>
          <w:szCs w:val="24"/>
        </w:rPr>
      </w:pPr>
      <w:r>
        <w:rPr>
          <w:sz w:val="24"/>
          <w:szCs w:val="24"/>
        </w:rPr>
        <w:t>8.4 As alterações do projeto cujo escopo seja de, no máximo, 20% poderão ser realizadas pelo agente cultural e comunicadas à administração pública em seguida, sem a necessidade de autorização prévia.</w:t>
      </w:r>
    </w:p>
    <w:p w14:paraId="026D2EBC" w14:textId="77777777" w:rsidR="0068740C" w:rsidRDefault="0068740C" w:rsidP="0068740C">
      <w:pPr>
        <w:spacing w:line="360" w:lineRule="auto"/>
        <w:jc w:val="both"/>
        <w:rPr>
          <w:sz w:val="24"/>
          <w:szCs w:val="24"/>
        </w:rPr>
      </w:pPr>
      <w:r>
        <w:rPr>
          <w:sz w:val="24"/>
          <w:szCs w:val="24"/>
        </w:rPr>
        <w:t>8.5 A aplicação de rendimentos de ativos financeiros em benefício do objeto do termo de execução cultural poderá ser realizada pelo agente cultural sem a necessidade de autorização prévia da administração pública.</w:t>
      </w:r>
    </w:p>
    <w:p w14:paraId="31A68C08" w14:textId="77777777" w:rsidR="0068740C" w:rsidRDefault="0068740C" w:rsidP="0068740C">
      <w:pPr>
        <w:spacing w:line="360" w:lineRule="auto"/>
        <w:jc w:val="both"/>
        <w:rPr>
          <w:sz w:val="24"/>
          <w:szCs w:val="24"/>
        </w:rPr>
      </w:pPr>
      <w:r>
        <w:rPr>
          <w:sz w:val="24"/>
          <w:szCs w:val="24"/>
        </w:rPr>
        <w:t>8.6 - Nas hipóteses de alterações em que não seja necessário termo aditivo, poderá ser realizado apostilamento.</w:t>
      </w:r>
    </w:p>
    <w:p w14:paraId="5D56EF6A" w14:textId="77777777" w:rsidR="0068740C" w:rsidRDefault="0068740C" w:rsidP="0068740C">
      <w:pPr>
        <w:spacing w:line="360" w:lineRule="auto"/>
        <w:jc w:val="both"/>
        <w:rPr>
          <w:sz w:val="24"/>
          <w:szCs w:val="24"/>
        </w:rPr>
      </w:pPr>
    </w:p>
    <w:p w14:paraId="6B2BA48D" w14:textId="77777777" w:rsidR="0068740C" w:rsidRDefault="0068740C" w:rsidP="0068740C">
      <w:pPr>
        <w:spacing w:line="360" w:lineRule="auto"/>
        <w:jc w:val="both"/>
        <w:rPr>
          <w:b/>
          <w:sz w:val="24"/>
          <w:szCs w:val="24"/>
        </w:rPr>
      </w:pPr>
      <w:r>
        <w:rPr>
          <w:b/>
          <w:sz w:val="24"/>
          <w:szCs w:val="24"/>
        </w:rPr>
        <w:t>9. TITULARIDADE DE BENS</w:t>
      </w:r>
    </w:p>
    <w:p w14:paraId="04549669" w14:textId="77777777" w:rsidR="0068740C" w:rsidRDefault="0068740C" w:rsidP="0068740C">
      <w:pPr>
        <w:spacing w:line="360" w:lineRule="auto"/>
        <w:jc w:val="both"/>
        <w:rPr>
          <w:sz w:val="24"/>
          <w:szCs w:val="24"/>
        </w:rPr>
      </w:pPr>
    </w:p>
    <w:p w14:paraId="3C1ADDE3" w14:textId="77777777" w:rsidR="0068740C" w:rsidRDefault="0068740C" w:rsidP="0068740C">
      <w:pPr>
        <w:spacing w:line="360" w:lineRule="auto"/>
        <w:jc w:val="both"/>
        <w:rPr>
          <w:sz w:val="24"/>
          <w:szCs w:val="24"/>
        </w:rPr>
      </w:pPr>
      <w:r>
        <w:rPr>
          <w:sz w:val="24"/>
          <w:szCs w:val="24"/>
        </w:rPr>
        <w:t>9.1 - Os bens permanentes adquiridos, produzidos ou transformados em decorrência da execução da ação cultural fomentada serão de titularidade do agente cultural desde a data da sua aquisição.</w:t>
      </w:r>
    </w:p>
    <w:p w14:paraId="6DBF1997" w14:textId="77777777" w:rsidR="0068740C" w:rsidRDefault="0068740C" w:rsidP="0068740C">
      <w:pPr>
        <w:spacing w:line="360" w:lineRule="auto"/>
        <w:jc w:val="both"/>
        <w:rPr>
          <w:sz w:val="24"/>
          <w:szCs w:val="24"/>
        </w:rPr>
      </w:pPr>
      <w:r>
        <w:rPr>
          <w:sz w:val="24"/>
          <w:szCs w:val="24"/>
        </w:rPr>
        <w:lastRenderedPageBreak/>
        <w:t>9.2 - Nos casos de rejeição da prestação de contas em razão da aquisição ou do uso do bem, o valor pago pela aquisição será computado no cálculo de valores a devolver, com atualização monetária.</w:t>
      </w:r>
    </w:p>
    <w:p w14:paraId="5745A4AC" w14:textId="77777777" w:rsidR="0068740C" w:rsidRDefault="0068740C" w:rsidP="0068740C">
      <w:pPr>
        <w:spacing w:line="360" w:lineRule="auto"/>
        <w:jc w:val="both"/>
        <w:rPr>
          <w:sz w:val="24"/>
          <w:szCs w:val="24"/>
        </w:rPr>
      </w:pPr>
    </w:p>
    <w:p w14:paraId="25CB4D34" w14:textId="77777777" w:rsidR="0068740C" w:rsidRDefault="0068740C" w:rsidP="0068740C">
      <w:pPr>
        <w:spacing w:line="360" w:lineRule="auto"/>
        <w:jc w:val="both"/>
        <w:rPr>
          <w:b/>
          <w:sz w:val="24"/>
          <w:szCs w:val="24"/>
        </w:rPr>
      </w:pPr>
      <w:r>
        <w:rPr>
          <w:b/>
          <w:sz w:val="24"/>
          <w:szCs w:val="24"/>
        </w:rPr>
        <w:t>10. EXTINÇÃO DO TERMO DE EXECUÇÃO CULTURAL</w:t>
      </w:r>
    </w:p>
    <w:p w14:paraId="035D7AE4" w14:textId="77777777" w:rsidR="0068740C" w:rsidRDefault="0068740C" w:rsidP="0068740C">
      <w:pPr>
        <w:spacing w:line="360" w:lineRule="auto"/>
        <w:jc w:val="both"/>
        <w:rPr>
          <w:sz w:val="24"/>
          <w:szCs w:val="24"/>
        </w:rPr>
      </w:pPr>
    </w:p>
    <w:p w14:paraId="34403CBE" w14:textId="77777777" w:rsidR="0068740C" w:rsidRDefault="0068740C" w:rsidP="0068740C">
      <w:pPr>
        <w:spacing w:line="360" w:lineRule="auto"/>
        <w:jc w:val="both"/>
        <w:rPr>
          <w:sz w:val="24"/>
          <w:szCs w:val="24"/>
        </w:rPr>
      </w:pPr>
      <w:r>
        <w:rPr>
          <w:sz w:val="24"/>
          <w:szCs w:val="24"/>
        </w:rPr>
        <w:t>10.1 - O presente Termo de Execução Cultural poderá ser:</w:t>
      </w:r>
    </w:p>
    <w:p w14:paraId="1F671C8B" w14:textId="77777777" w:rsidR="0068740C" w:rsidRDefault="0068740C" w:rsidP="0068740C">
      <w:pPr>
        <w:spacing w:line="360" w:lineRule="auto"/>
        <w:jc w:val="both"/>
        <w:rPr>
          <w:sz w:val="24"/>
          <w:szCs w:val="24"/>
        </w:rPr>
      </w:pPr>
      <w:r>
        <w:rPr>
          <w:sz w:val="24"/>
          <w:szCs w:val="24"/>
        </w:rPr>
        <w:t>I - extinto por decurso de prazo;</w:t>
      </w:r>
    </w:p>
    <w:p w14:paraId="51BEB9F7" w14:textId="77777777" w:rsidR="0068740C" w:rsidRDefault="0068740C" w:rsidP="0068740C">
      <w:pPr>
        <w:spacing w:line="360" w:lineRule="auto"/>
        <w:jc w:val="both"/>
        <w:rPr>
          <w:sz w:val="24"/>
          <w:szCs w:val="24"/>
        </w:rPr>
      </w:pPr>
      <w:r>
        <w:rPr>
          <w:sz w:val="24"/>
          <w:szCs w:val="24"/>
        </w:rPr>
        <w:t>II - extinto, de comum acordo antes do prazo avençado, mediante Termo de Distrato;</w:t>
      </w:r>
    </w:p>
    <w:p w14:paraId="1CF11EC9" w14:textId="77777777" w:rsidR="0068740C" w:rsidRDefault="0068740C" w:rsidP="0068740C">
      <w:pPr>
        <w:spacing w:line="360" w:lineRule="auto"/>
        <w:jc w:val="both"/>
        <w:rPr>
          <w:sz w:val="24"/>
          <w:szCs w:val="24"/>
        </w:rPr>
      </w:pPr>
      <w:r>
        <w:rPr>
          <w:sz w:val="24"/>
          <w:szCs w:val="24"/>
        </w:rPr>
        <w:t>III - denunciado, por decisão unilateral de qualquer dos partícipes, independentemente de autorização judicial, mediante prévia notificação por escrito ao outro partícipe; ou</w:t>
      </w:r>
    </w:p>
    <w:p w14:paraId="6936C7A1" w14:textId="77777777" w:rsidR="0068740C" w:rsidRDefault="0068740C" w:rsidP="0068740C">
      <w:pPr>
        <w:spacing w:line="360" w:lineRule="auto"/>
        <w:jc w:val="both"/>
        <w:rPr>
          <w:sz w:val="24"/>
          <w:szCs w:val="24"/>
        </w:rPr>
      </w:pPr>
      <w:r>
        <w:rPr>
          <w:sz w:val="24"/>
          <w:szCs w:val="24"/>
        </w:rPr>
        <w:t>IV - rescindido, por decisão unilateral de qualquer dos partícipes, independentemente de autorização judicial, mediante prévia notificação por escrito ao outro partícipe, nas seguintes hipóteses:</w:t>
      </w:r>
    </w:p>
    <w:p w14:paraId="759557AF" w14:textId="77777777" w:rsidR="0068740C" w:rsidRDefault="0068740C" w:rsidP="0068740C">
      <w:pPr>
        <w:spacing w:line="360" w:lineRule="auto"/>
        <w:jc w:val="both"/>
        <w:rPr>
          <w:sz w:val="24"/>
          <w:szCs w:val="24"/>
        </w:rPr>
      </w:pPr>
      <w:r>
        <w:rPr>
          <w:sz w:val="24"/>
          <w:szCs w:val="24"/>
        </w:rPr>
        <w:t>a) descumprimento injustificado de cláusula deste instrumento;</w:t>
      </w:r>
    </w:p>
    <w:p w14:paraId="7D51B980" w14:textId="77777777" w:rsidR="0068740C" w:rsidRDefault="0068740C" w:rsidP="0068740C">
      <w:pPr>
        <w:spacing w:line="360" w:lineRule="auto"/>
        <w:jc w:val="both"/>
        <w:rPr>
          <w:sz w:val="24"/>
          <w:szCs w:val="24"/>
        </w:rPr>
      </w:pPr>
      <w:r>
        <w:rPr>
          <w:sz w:val="24"/>
          <w:szCs w:val="24"/>
        </w:rPr>
        <w:t>b) irregularidade ou inexecução injustificada, ainda que parcial, do objeto, resultados ou metas pactuadas ;</w:t>
      </w:r>
    </w:p>
    <w:p w14:paraId="4346571D" w14:textId="77777777" w:rsidR="0068740C" w:rsidRDefault="0068740C" w:rsidP="0068740C">
      <w:pPr>
        <w:spacing w:line="360" w:lineRule="auto"/>
        <w:jc w:val="both"/>
        <w:rPr>
          <w:sz w:val="24"/>
          <w:szCs w:val="24"/>
        </w:rPr>
      </w:pPr>
      <w:r>
        <w:rPr>
          <w:sz w:val="24"/>
          <w:szCs w:val="24"/>
        </w:rPr>
        <w:t>c) violação da legislação aplicável;</w:t>
      </w:r>
    </w:p>
    <w:p w14:paraId="7C88D7DC" w14:textId="77777777" w:rsidR="0068740C" w:rsidRDefault="0068740C" w:rsidP="0068740C">
      <w:pPr>
        <w:spacing w:line="360" w:lineRule="auto"/>
        <w:jc w:val="both"/>
        <w:rPr>
          <w:sz w:val="24"/>
          <w:szCs w:val="24"/>
        </w:rPr>
      </w:pPr>
      <w:r>
        <w:rPr>
          <w:sz w:val="24"/>
          <w:szCs w:val="24"/>
        </w:rPr>
        <w:t>d) cometimento de falhas reiteradas na execução;</w:t>
      </w:r>
    </w:p>
    <w:p w14:paraId="28CE1B71" w14:textId="77777777" w:rsidR="0068740C" w:rsidRDefault="0068740C" w:rsidP="0068740C">
      <w:pPr>
        <w:spacing w:line="360" w:lineRule="auto"/>
        <w:jc w:val="both"/>
        <w:rPr>
          <w:sz w:val="24"/>
          <w:szCs w:val="24"/>
        </w:rPr>
      </w:pPr>
      <w:r>
        <w:rPr>
          <w:sz w:val="24"/>
          <w:szCs w:val="24"/>
        </w:rPr>
        <w:t>e) má administração de recursos públicos;</w:t>
      </w:r>
    </w:p>
    <w:p w14:paraId="05FF9618" w14:textId="77777777" w:rsidR="0068740C" w:rsidRDefault="0068740C" w:rsidP="0068740C">
      <w:pPr>
        <w:spacing w:line="360" w:lineRule="auto"/>
        <w:jc w:val="both"/>
        <w:rPr>
          <w:sz w:val="24"/>
          <w:szCs w:val="24"/>
        </w:rPr>
      </w:pPr>
      <w:r>
        <w:rPr>
          <w:sz w:val="24"/>
          <w:szCs w:val="24"/>
        </w:rPr>
        <w:t>f) constatação de falsidade ou fraude nas informações ou documentos apresentados;</w:t>
      </w:r>
    </w:p>
    <w:p w14:paraId="392DDA9B" w14:textId="77777777" w:rsidR="0068740C" w:rsidRDefault="0068740C" w:rsidP="0068740C">
      <w:pPr>
        <w:spacing w:line="360" w:lineRule="auto"/>
        <w:jc w:val="both"/>
        <w:rPr>
          <w:sz w:val="24"/>
          <w:szCs w:val="24"/>
        </w:rPr>
      </w:pPr>
      <w:r>
        <w:rPr>
          <w:sz w:val="24"/>
          <w:szCs w:val="24"/>
        </w:rPr>
        <w:t>g) não atendimento às recomendações ou determinações decorrentes da fiscalização;</w:t>
      </w:r>
    </w:p>
    <w:p w14:paraId="2F283584" w14:textId="77777777" w:rsidR="0068740C" w:rsidRDefault="0068740C" w:rsidP="0068740C">
      <w:pPr>
        <w:spacing w:line="360" w:lineRule="auto"/>
        <w:jc w:val="both"/>
        <w:rPr>
          <w:sz w:val="24"/>
          <w:szCs w:val="24"/>
        </w:rPr>
      </w:pPr>
      <w:r>
        <w:rPr>
          <w:sz w:val="24"/>
          <w:szCs w:val="24"/>
        </w:rPr>
        <w:t>h) outras hipóteses expressamente previstas na legislação aplicável.</w:t>
      </w:r>
    </w:p>
    <w:p w14:paraId="3499CE30" w14:textId="77777777" w:rsidR="0068740C" w:rsidRDefault="0068740C" w:rsidP="0068740C">
      <w:pPr>
        <w:spacing w:line="360" w:lineRule="auto"/>
        <w:jc w:val="both"/>
        <w:rPr>
          <w:sz w:val="24"/>
          <w:szCs w:val="24"/>
        </w:rPr>
      </w:pPr>
      <w:r>
        <w:rPr>
          <w:sz w:val="24"/>
          <w:szCs w:val="24"/>
        </w:rPr>
        <w:t>10.2 - A denúncia só será eficaz 60 (sessenta) dias após a data de recebimento da notificação, ficando os partícipes responsáveis somente pelas obrigações e vantagens do tempo em que participaram voluntariamente da avença.</w:t>
      </w:r>
    </w:p>
    <w:p w14:paraId="0B87DAFC" w14:textId="77777777" w:rsidR="0068740C" w:rsidRDefault="0068740C" w:rsidP="0068740C">
      <w:pPr>
        <w:spacing w:line="360" w:lineRule="auto"/>
        <w:jc w:val="both"/>
        <w:rPr>
          <w:sz w:val="24"/>
          <w:szCs w:val="24"/>
        </w:rPr>
      </w:pPr>
      <w:r>
        <w:rPr>
          <w:sz w:val="24"/>
          <w:szCs w:val="24"/>
        </w:rPr>
        <w:t xml:space="preserve">10.3 - Os casos de rescisão unilateral serão formalmente motivados nos autos do processo administrativo, assegurado o contraditório e a ampla defesa. O prazo de defesa será de 10 (dez) dias da abertura de vista do processo. </w:t>
      </w:r>
    </w:p>
    <w:p w14:paraId="75E8BD53" w14:textId="77777777" w:rsidR="0068740C" w:rsidRDefault="0068740C" w:rsidP="0068740C">
      <w:pPr>
        <w:spacing w:line="360" w:lineRule="auto"/>
        <w:jc w:val="both"/>
        <w:rPr>
          <w:sz w:val="24"/>
          <w:szCs w:val="24"/>
        </w:rPr>
      </w:pPr>
      <w:r>
        <w:rPr>
          <w:sz w:val="24"/>
          <w:szCs w:val="24"/>
        </w:rPr>
        <w:t>10.4 - Na hipótese de irregularidade na execução do objeto que enseje dano ao erário, deverá ser instaurada Tomada de Contas Especial caso os valores relacionados à irregularidade não sejam devolvidos no prazo estabelecido pela Administração Pública.</w:t>
      </w:r>
    </w:p>
    <w:p w14:paraId="7CB419CD" w14:textId="77777777" w:rsidR="0068740C" w:rsidRDefault="0068740C" w:rsidP="0068740C">
      <w:pPr>
        <w:spacing w:line="360" w:lineRule="auto"/>
        <w:jc w:val="both"/>
        <w:rPr>
          <w:sz w:val="24"/>
          <w:szCs w:val="24"/>
        </w:rPr>
      </w:pPr>
      <w:r>
        <w:rPr>
          <w:sz w:val="24"/>
          <w:szCs w:val="24"/>
        </w:rPr>
        <w:lastRenderedPageBreak/>
        <w:t xml:space="preserve">10.5 - Outras situações relativas à extinção deste Termo não previstas na legislação aplicável ou neste instrumento poderão ser negociadas entre as partes ou, se for o caso, no Termo de Distrato.  </w:t>
      </w:r>
    </w:p>
    <w:p w14:paraId="244EC908" w14:textId="77777777" w:rsidR="0068740C" w:rsidRDefault="0068740C" w:rsidP="0068740C">
      <w:pPr>
        <w:spacing w:line="360" w:lineRule="auto"/>
        <w:jc w:val="both"/>
        <w:rPr>
          <w:sz w:val="24"/>
          <w:szCs w:val="24"/>
        </w:rPr>
      </w:pPr>
    </w:p>
    <w:p w14:paraId="7D82FF9C" w14:textId="77777777" w:rsidR="0068740C" w:rsidRDefault="0068740C" w:rsidP="0068740C">
      <w:pPr>
        <w:spacing w:line="360" w:lineRule="auto"/>
        <w:jc w:val="both"/>
        <w:rPr>
          <w:b/>
          <w:sz w:val="24"/>
          <w:szCs w:val="24"/>
        </w:rPr>
      </w:pPr>
      <w:r>
        <w:rPr>
          <w:b/>
          <w:sz w:val="24"/>
          <w:szCs w:val="24"/>
        </w:rPr>
        <w:t>11. SANÇÕES</w:t>
      </w:r>
    </w:p>
    <w:p w14:paraId="2594FD5B" w14:textId="77777777" w:rsidR="0068740C" w:rsidRDefault="0068740C" w:rsidP="0068740C">
      <w:pPr>
        <w:spacing w:line="360" w:lineRule="auto"/>
        <w:jc w:val="both"/>
        <w:rPr>
          <w:sz w:val="24"/>
          <w:szCs w:val="24"/>
        </w:rPr>
      </w:pPr>
    </w:p>
    <w:p w14:paraId="5FC8654C" w14:textId="77777777" w:rsidR="0068740C" w:rsidRDefault="0068740C" w:rsidP="0068740C">
      <w:pPr>
        <w:spacing w:line="360" w:lineRule="auto"/>
        <w:jc w:val="both"/>
        <w:rPr>
          <w:sz w:val="24"/>
          <w:szCs w:val="24"/>
        </w:rPr>
      </w:pPr>
      <w:r>
        <w:rPr>
          <w:sz w:val="24"/>
          <w:szCs w:val="24"/>
        </w:rPr>
        <w:t>11.1 - Nos casos em que for verificado que a ação cultural ocorreu, mas houve inadequação na execução do objeto ou na execução financeira sem má-fé, a autoridade pode concluir pela aprovação da prestação de informações com ressalvas e aplicar sanção de advertência ou multa.</w:t>
      </w:r>
    </w:p>
    <w:p w14:paraId="25E2FB43" w14:textId="77777777" w:rsidR="0068740C" w:rsidRDefault="0068740C" w:rsidP="0068740C">
      <w:pPr>
        <w:spacing w:line="360" w:lineRule="auto"/>
        <w:jc w:val="both"/>
        <w:rPr>
          <w:sz w:val="24"/>
          <w:szCs w:val="24"/>
        </w:rPr>
      </w:pPr>
      <w:r>
        <w:rPr>
          <w:sz w:val="24"/>
          <w:szCs w:val="24"/>
        </w:rPr>
        <w:t xml:space="preserve">11.2 - A decisão sobre a sanção deve ser precedida de abertura de prazo para apresentação de defesa pelo AGENTE CULTURAL. </w:t>
      </w:r>
    </w:p>
    <w:p w14:paraId="0FCE0D56" w14:textId="77777777" w:rsidR="0068740C" w:rsidRDefault="0068740C" w:rsidP="0068740C">
      <w:pPr>
        <w:spacing w:line="360" w:lineRule="auto"/>
        <w:jc w:val="both"/>
        <w:rPr>
          <w:sz w:val="24"/>
          <w:szCs w:val="24"/>
        </w:rPr>
      </w:pPr>
      <w:r>
        <w:rPr>
          <w:sz w:val="24"/>
          <w:szCs w:val="24"/>
        </w:rPr>
        <w:t>11.3 - A ocorrência de caso fortuito ou força maior impeditiva da execução do instrumento afasta a aplicação de sanção, desde que regularmente comprovada.</w:t>
      </w:r>
    </w:p>
    <w:p w14:paraId="6EE26778" w14:textId="77777777" w:rsidR="0068740C" w:rsidRDefault="0068740C" w:rsidP="0068740C">
      <w:pPr>
        <w:spacing w:line="360" w:lineRule="auto"/>
        <w:jc w:val="both"/>
        <w:rPr>
          <w:sz w:val="24"/>
          <w:szCs w:val="24"/>
        </w:rPr>
      </w:pPr>
    </w:p>
    <w:p w14:paraId="7EA84E84" w14:textId="77777777" w:rsidR="0068740C" w:rsidRDefault="0068740C" w:rsidP="0068740C">
      <w:pPr>
        <w:spacing w:line="360" w:lineRule="auto"/>
        <w:jc w:val="both"/>
        <w:rPr>
          <w:b/>
          <w:sz w:val="24"/>
          <w:szCs w:val="24"/>
        </w:rPr>
      </w:pPr>
      <w:r>
        <w:rPr>
          <w:b/>
          <w:sz w:val="24"/>
          <w:szCs w:val="24"/>
        </w:rPr>
        <w:t xml:space="preserve">12. MONITORAMENTO E CONTROLE DE RESULTADOS </w:t>
      </w:r>
    </w:p>
    <w:p w14:paraId="19D91BC3" w14:textId="77777777" w:rsidR="0068740C" w:rsidRDefault="0068740C" w:rsidP="0068740C">
      <w:pPr>
        <w:spacing w:line="360" w:lineRule="auto"/>
        <w:jc w:val="both"/>
        <w:rPr>
          <w:sz w:val="24"/>
          <w:szCs w:val="24"/>
        </w:rPr>
      </w:pPr>
    </w:p>
    <w:p w14:paraId="390ABA6B" w14:textId="77777777" w:rsidR="0068740C" w:rsidRDefault="0068740C" w:rsidP="0068740C">
      <w:pPr>
        <w:spacing w:line="360" w:lineRule="auto"/>
        <w:jc w:val="both"/>
        <w:rPr>
          <w:sz w:val="24"/>
          <w:szCs w:val="24"/>
        </w:rPr>
      </w:pPr>
      <w:r>
        <w:rPr>
          <w:sz w:val="24"/>
          <w:szCs w:val="24"/>
        </w:rPr>
        <w:t>12.1 - O monitoramento se dará através da apreciação do relatório final, podendo o comitê gestor local solicitar relatórios parciais bem como realizar visitas esporádicas durante a execução do projeto.</w:t>
      </w:r>
    </w:p>
    <w:p w14:paraId="6B9E65A6" w14:textId="77777777" w:rsidR="0068740C" w:rsidRDefault="0068740C" w:rsidP="0068740C">
      <w:pPr>
        <w:spacing w:line="360" w:lineRule="auto"/>
        <w:jc w:val="both"/>
        <w:rPr>
          <w:sz w:val="24"/>
          <w:szCs w:val="24"/>
        </w:rPr>
      </w:pPr>
    </w:p>
    <w:p w14:paraId="36AE75C9" w14:textId="77777777" w:rsidR="0068740C" w:rsidRDefault="0068740C" w:rsidP="0068740C">
      <w:pPr>
        <w:spacing w:line="360" w:lineRule="auto"/>
        <w:jc w:val="both"/>
        <w:rPr>
          <w:b/>
          <w:sz w:val="24"/>
          <w:szCs w:val="24"/>
        </w:rPr>
      </w:pPr>
      <w:r>
        <w:rPr>
          <w:b/>
          <w:sz w:val="24"/>
          <w:szCs w:val="24"/>
        </w:rPr>
        <w:t xml:space="preserve">13. VIGÊNCIA </w:t>
      </w:r>
    </w:p>
    <w:p w14:paraId="5DE969D3" w14:textId="77777777" w:rsidR="0068740C" w:rsidRDefault="0068740C" w:rsidP="0068740C">
      <w:pPr>
        <w:spacing w:line="360" w:lineRule="auto"/>
        <w:jc w:val="both"/>
        <w:rPr>
          <w:sz w:val="24"/>
          <w:szCs w:val="24"/>
        </w:rPr>
      </w:pPr>
    </w:p>
    <w:p w14:paraId="5E8D9A45" w14:textId="77777777" w:rsidR="0068740C" w:rsidRDefault="0068740C" w:rsidP="0068740C">
      <w:pPr>
        <w:spacing w:line="360" w:lineRule="auto"/>
        <w:jc w:val="both"/>
        <w:rPr>
          <w:sz w:val="24"/>
          <w:szCs w:val="24"/>
        </w:rPr>
      </w:pPr>
      <w:r>
        <w:rPr>
          <w:sz w:val="24"/>
          <w:szCs w:val="24"/>
        </w:rPr>
        <w:t>13.1 - A vigência deste instrumento terá início na data de assinatura das partes, com duração de 12 (doze) meses, podendo ser prorrogado por 6 (seis) meses.</w:t>
      </w:r>
    </w:p>
    <w:p w14:paraId="79642201" w14:textId="77777777" w:rsidR="0068740C" w:rsidRDefault="0068740C" w:rsidP="0068740C">
      <w:pPr>
        <w:spacing w:line="360" w:lineRule="auto"/>
        <w:jc w:val="both"/>
        <w:rPr>
          <w:sz w:val="24"/>
          <w:szCs w:val="24"/>
        </w:rPr>
      </w:pPr>
    </w:p>
    <w:p w14:paraId="11797182" w14:textId="77777777" w:rsidR="0068740C" w:rsidRDefault="0068740C" w:rsidP="0068740C">
      <w:pPr>
        <w:spacing w:line="360" w:lineRule="auto"/>
        <w:jc w:val="both"/>
        <w:rPr>
          <w:b/>
          <w:sz w:val="24"/>
          <w:szCs w:val="24"/>
        </w:rPr>
      </w:pPr>
      <w:r>
        <w:rPr>
          <w:b/>
          <w:sz w:val="24"/>
          <w:szCs w:val="24"/>
        </w:rPr>
        <w:t xml:space="preserve">14. PUBLICAÇÃO </w:t>
      </w:r>
    </w:p>
    <w:p w14:paraId="7B04467D" w14:textId="77777777" w:rsidR="0068740C" w:rsidRDefault="0068740C" w:rsidP="0068740C">
      <w:pPr>
        <w:spacing w:line="360" w:lineRule="auto"/>
        <w:jc w:val="both"/>
        <w:rPr>
          <w:sz w:val="24"/>
          <w:szCs w:val="24"/>
        </w:rPr>
      </w:pPr>
    </w:p>
    <w:p w14:paraId="6E112770" w14:textId="77777777" w:rsidR="0068740C" w:rsidRDefault="0068740C" w:rsidP="0068740C">
      <w:pPr>
        <w:spacing w:line="360" w:lineRule="auto"/>
        <w:jc w:val="both"/>
        <w:rPr>
          <w:sz w:val="24"/>
          <w:szCs w:val="24"/>
        </w:rPr>
      </w:pPr>
      <w:r>
        <w:rPr>
          <w:sz w:val="24"/>
          <w:szCs w:val="24"/>
        </w:rPr>
        <w:t>14.1 - O Extrato do Termo de Execução Cultural será publicado no site oficial do Município.</w:t>
      </w:r>
    </w:p>
    <w:p w14:paraId="2322E19C" w14:textId="77777777" w:rsidR="0068740C" w:rsidRDefault="0068740C" w:rsidP="0068740C">
      <w:pPr>
        <w:spacing w:line="360" w:lineRule="auto"/>
        <w:jc w:val="both"/>
        <w:rPr>
          <w:sz w:val="24"/>
          <w:szCs w:val="24"/>
        </w:rPr>
      </w:pPr>
    </w:p>
    <w:p w14:paraId="0C35E322" w14:textId="77777777" w:rsidR="0068740C" w:rsidRDefault="0068740C" w:rsidP="0068740C">
      <w:pPr>
        <w:spacing w:line="360" w:lineRule="auto"/>
        <w:jc w:val="both"/>
        <w:rPr>
          <w:b/>
          <w:sz w:val="24"/>
          <w:szCs w:val="24"/>
        </w:rPr>
      </w:pPr>
      <w:r>
        <w:rPr>
          <w:b/>
          <w:sz w:val="24"/>
          <w:szCs w:val="24"/>
        </w:rPr>
        <w:t xml:space="preserve">15. FORO </w:t>
      </w:r>
    </w:p>
    <w:p w14:paraId="0A575171" w14:textId="77777777" w:rsidR="0068740C" w:rsidRDefault="0068740C" w:rsidP="0068740C">
      <w:pPr>
        <w:spacing w:line="360" w:lineRule="auto"/>
        <w:jc w:val="both"/>
        <w:rPr>
          <w:sz w:val="24"/>
          <w:szCs w:val="24"/>
        </w:rPr>
      </w:pPr>
      <w:r>
        <w:rPr>
          <w:sz w:val="24"/>
          <w:szCs w:val="24"/>
        </w:rPr>
        <w:t>15.1 - Fica eleito o Foro de Mostardas para dirimir quaisquer dúvidas relativas ao presente Termo de Execução Cultural.</w:t>
      </w:r>
    </w:p>
    <w:p w14:paraId="52DC1778" w14:textId="77777777" w:rsidR="0068740C" w:rsidRDefault="0068740C" w:rsidP="0068740C">
      <w:pPr>
        <w:spacing w:line="360" w:lineRule="auto"/>
        <w:jc w:val="center"/>
        <w:rPr>
          <w:sz w:val="24"/>
          <w:szCs w:val="24"/>
        </w:rPr>
      </w:pPr>
    </w:p>
    <w:p w14:paraId="607D3201" w14:textId="77777777" w:rsidR="0068740C" w:rsidRDefault="0068740C" w:rsidP="0068740C">
      <w:pPr>
        <w:spacing w:line="360" w:lineRule="auto"/>
        <w:jc w:val="center"/>
        <w:rPr>
          <w:sz w:val="24"/>
          <w:szCs w:val="24"/>
        </w:rPr>
      </w:pPr>
      <w:r>
        <w:rPr>
          <w:sz w:val="24"/>
          <w:szCs w:val="24"/>
        </w:rPr>
        <w:lastRenderedPageBreak/>
        <w:t>LOCAL, [INDICAR DIA, MÊS E ANO].</w:t>
      </w:r>
    </w:p>
    <w:p w14:paraId="3DF44148" w14:textId="77777777" w:rsidR="0068740C" w:rsidRDefault="0068740C" w:rsidP="0068740C">
      <w:pPr>
        <w:spacing w:line="360" w:lineRule="auto"/>
        <w:jc w:val="center"/>
        <w:rPr>
          <w:sz w:val="24"/>
          <w:szCs w:val="24"/>
        </w:rPr>
      </w:pPr>
      <w:r>
        <w:rPr>
          <w:sz w:val="24"/>
          <w:szCs w:val="24"/>
        </w:rPr>
        <w:t xml:space="preserve"> </w:t>
      </w:r>
    </w:p>
    <w:p w14:paraId="5E7936BB" w14:textId="77777777" w:rsidR="0068740C" w:rsidRDefault="0068740C" w:rsidP="0068740C">
      <w:pPr>
        <w:spacing w:line="360" w:lineRule="auto"/>
        <w:jc w:val="center"/>
        <w:rPr>
          <w:sz w:val="24"/>
          <w:szCs w:val="24"/>
        </w:rPr>
      </w:pPr>
      <w:r>
        <w:rPr>
          <w:sz w:val="24"/>
          <w:szCs w:val="24"/>
        </w:rPr>
        <w:t>Pelo órgão:</w:t>
      </w:r>
    </w:p>
    <w:p w14:paraId="6B357A06" w14:textId="77777777" w:rsidR="0068740C" w:rsidRDefault="0068740C" w:rsidP="0068740C">
      <w:pPr>
        <w:spacing w:line="360" w:lineRule="auto"/>
        <w:jc w:val="center"/>
        <w:rPr>
          <w:sz w:val="24"/>
          <w:szCs w:val="24"/>
        </w:rPr>
      </w:pPr>
      <w:r>
        <w:rPr>
          <w:sz w:val="24"/>
          <w:szCs w:val="24"/>
        </w:rPr>
        <w:t>[NOME DO REPRESENTANTE]</w:t>
      </w:r>
    </w:p>
    <w:p w14:paraId="7D972D10" w14:textId="77777777" w:rsidR="0068740C" w:rsidRDefault="0068740C" w:rsidP="0068740C">
      <w:pPr>
        <w:spacing w:line="360" w:lineRule="auto"/>
        <w:jc w:val="center"/>
        <w:rPr>
          <w:sz w:val="24"/>
          <w:szCs w:val="24"/>
        </w:rPr>
      </w:pPr>
    </w:p>
    <w:p w14:paraId="2BA8CCCE" w14:textId="77777777" w:rsidR="0068740C" w:rsidRDefault="0068740C" w:rsidP="0068740C">
      <w:pPr>
        <w:spacing w:line="360" w:lineRule="auto"/>
        <w:jc w:val="center"/>
        <w:rPr>
          <w:sz w:val="24"/>
          <w:szCs w:val="24"/>
        </w:rPr>
      </w:pPr>
      <w:r>
        <w:rPr>
          <w:sz w:val="24"/>
          <w:szCs w:val="24"/>
        </w:rPr>
        <w:t>Pelo Agente Cultural:</w:t>
      </w:r>
    </w:p>
    <w:p w14:paraId="05C5B668" w14:textId="77777777" w:rsidR="0068740C" w:rsidRDefault="0068740C" w:rsidP="0068740C">
      <w:pPr>
        <w:spacing w:line="360" w:lineRule="auto"/>
        <w:jc w:val="center"/>
        <w:rPr>
          <w:sz w:val="24"/>
          <w:szCs w:val="24"/>
        </w:rPr>
      </w:pPr>
      <w:r>
        <w:rPr>
          <w:sz w:val="24"/>
          <w:szCs w:val="24"/>
        </w:rPr>
        <w:t>[NOME DO AGENTE CULTURAL]</w:t>
      </w:r>
    </w:p>
    <w:p w14:paraId="0CF376C5" w14:textId="77777777" w:rsidR="0068740C" w:rsidRDefault="0068740C" w:rsidP="0068740C">
      <w:pPr>
        <w:spacing w:line="360" w:lineRule="auto"/>
        <w:rPr>
          <w:sz w:val="24"/>
          <w:szCs w:val="24"/>
        </w:rPr>
      </w:pPr>
    </w:p>
    <w:p w14:paraId="732025E0" w14:textId="77777777" w:rsidR="0068740C" w:rsidRDefault="0068740C" w:rsidP="0068740C"/>
    <w:p w14:paraId="50861569" w14:textId="77777777" w:rsidR="00943B90" w:rsidRDefault="00943B90"/>
    <w:sectPr w:rsidR="00943B90" w:rsidSect="00A91CE3">
      <w:headerReference w:type="default" r:id="rId8"/>
      <w:footerReference w:type="default" r:id="rId9"/>
      <w:headerReference w:type="first" r:id="rId10"/>
      <w:footerReference w:type="first" r:id="rId11"/>
      <w:pgSz w:w="11909" w:h="16834"/>
      <w:pgMar w:top="1440" w:right="1440" w:bottom="851"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B713AB" w14:textId="77777777" w:rsidR="00096941" w:rsidRDefault="00096941">
      <w:pPr>
        <w:spacing w:line="240" w:lineRule="auto"/>
      </w:pPr>
      <w:r>
        <w:separator/>
      </w:r>
    </w:p>
  </w:endnote>
  <w:endnote w:type="continuationSeparator" w:id="0">
    <w:p w14:paraId="45630307" w14:textId="77777777" w:rsidR="00096941" w:rsidRDefault="000969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31EBE" w14:textId="77777777" w:rsidR="00353656" w:rsidRDefault="00D8580E">
    <w:pPr>
      <w:jc w:val="right"/>
    </w:pPr>
    <w:r>
      <w:fldChar w:fldCharType="begin"/>
    </w:r>
    <w:r>
      <w:instrText>PAGE</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A8CF0" w14:textId="77777777" w:rsidR="00353656" w:rsidRDefault="00D8580E">
    <w:pPr>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4438F" w14:textId="77777777" w:rsidR="00096941" w:rsidRDefault="00096941">
      <w:pPr>
        <w:spacing w:line="240" w:lineRule="auto"/>
      </w:pPr>
      <w:r>
        <w:separator/>
      </w:r>
    </w:p>
  </w:footnote>
  <w:footnote w:type="continuationSeparator" w:id="0">
    <w:p w14:paraId="64E55CDE" w14:textId="77777777" w:rsidR="00096941" w:rsidRDefault="0009694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9F910" w14:textId="77777777" w:rsidR="00353656" w:rsidRDefault="00D8580E" w:rsidP="00A91CE3">
    <w:pPr>
      <w:jc w:val="center"/>
    </w:pPr>
    <w:r>
      <w:t>PREFEITURA MUNICIPAL DE MOSTARDAS/RS</w:t>
    </w:r>
  </w:p>
  <w:p w14:paraId="1DB4A9DD" w14:textId="77777777" w:rsidR="00353656" w:rsidRDefault="00096941">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1D6E6" w14:textId="77777777" w:rsidR="00353656" w:rsidRDefault="00D8580E" w:rsidP="00A91CE3">
    <w:pPr>
      <w:jc w:val="center"/>
    </w:pPr>
    <w:r>
      <w:t>PREFEITURA MUNICIPAL DE MOSTARDAS/RS</w:t>
    </w:r>
  </w:p>
  <w:p w14:paraId="094E3529" w14:textId="77777777" w:rsidR="00353656" w:rsidRDefault="00096941">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E5B31"/>
    <w:multiLevelType w:val="multilevel"/>
    <w:tmpl w:val="86D2B728"/>
    <w:lvl w:ilvl="0">
      <w:start w:val="1"/>
      <w:numFmt w:val="lowerLetter"/>
      <w:lvlText w:val="%1)"/>
      <w:lvlJc w:val="left"/>
      <w:pPr>
        <w:ind w:left="720" w:hanging="360"/>
      </w:pPr>
      <w:rPr>
        <w:color w:val="000000"/>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47D7598A"/>
    <w:multiLevelType w:val="multilevel"/>
    <w:tmpl w:val="B0C864D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40C"/>
    <w:rsid w:val="000224B6"/>
    <w:rsid w:val="00096941"/>
    <w:rsid w:val="000B3490"/>
    <w:rsid w:val="00100D36"/>
    <w:rsid w:val="00151923"/>
    <w:rsid w:val="003E198C"/>
    <w:rsid w:val="0045125C"/>
    <w:rsid w:val="0045355C"/>
    <w:rsid w:val="004B7B03"/>
    <w:rsid w:val="004C20D9"/>
    <w:rsid w:val="004E2637"/>
    <w:rsid w:val="0068740C"/>
    <w:rsid w:val="007571CA"/>
    <w:rsid w:val="00857CF0"/>
    <w:rsid w:val="00943B90"/>
    <w:rsid w:val="00A20A4D"/>
    <w:rsid w:val="00A82B27"/>
    <w:rsid w:val="00A83957"/>
    <w:rsid w:val="00B063DA"/>
    <w:rsid w:val="00BC58E5"/>
    <w:rsid w:val="00D8580E"/>
    <w:rsid w:val="00DE32DA"/>
    <w:rsid w:val="00E11B7C"/>
    <w:rsid w:val="00EE70D5"/>
    <w:rsid w:val="00EF7486"/>
    <w:rsid w:val="00F12DD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209D6"/>
  <w15:chartTrackingRefBased/>
  <w15:docId w15:val="{982EBF3F-9216-49C2-B621-35003DED6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8740C"/>
    <w:pPr>
      <w:spacing w:after="0" w:line="276" w:lineRule="auto"/>
    </w:pPr>
    <w:rPr>
      <w:rFonts w:ascii="Arial" w:eastAsia="Arial" w:hAnsi="Arial" w:cs="Arial"/>
      <w:lang w:eastAsia="pt-BR"/>
    </w:rPr>
  </w:style>
  <w:style w:type="paragraph" w:styleId="Ttulo1">
    <w:name w:val="heading 1"/>
    <w:basedOn w:val="Normal"/>
    <w:next w:val="Normal"/>
    <w:link w:val="Ttulo1Char"/>
    <w:rsid w:val="0068740C"/>
    <w:pPr>
      <w:keepNext/>
      <w:keepLines/>
      <w:spacing w:before="400" w:after="120"/>
      <w:outlineLvl w:val="0"/>
    </w:pPr>
    <w:rPr>
      <w:sz w:val="40"/>
      <w:szCs w:val="40"/>
    </w:rPr>
  </w:style>
  <w:style w:type="paragraph" w:styleId="Ttulo2">
    <w:name w:val="heading 2"/>
    <w:basedOn w:val="Normal"/>
    <w:next w:val="Normal"/>
    <w:link w:val="Ttulo2Char"/>
    <w:rsid w:val="0068740C"/>
    <w:pPr>
      <w:keepNext/>
      <w:keepLines/>
      <w:spacing w:before="360" w:after="120"/>
      <w:outlineLvl w:val="1"/>
    </w:pPr>
    <w:rPr>
      <w:sz w:val="32"/>
      <w:szCs w:val="32"/>
    </w:rPr>
  </w:style>
  <w:style w:type="paragraph" w:styleId="Ttulo3">
    <w:name w:val="heading 3"/>
    <w:basedOn w:val="Normal"/>
    <w:next w:val="Normal"/>
    <w:link w:val="Ttulo3Char"/>
    <w:rsid w:val="0068740C"/>
    <w:pPr>
      <w:keepNext/>
      <w:keepLines/>
      <w:spacing w:before="320" w:after="80"/>
      <w:outlineLvl w:val="2"/>
    </w:pPr>
    <w:rPr>
      <w:color w:val="434343"/>
      <w:sz w:val="28"/>
      <w:szCs w:val="28"/>
    </w:rPr>
  </w:style>
  <w:style w:type="paragraph" w:styleId="Ttulo4">
    <w:name w:val="heading 4"/>
    <w:basedOn w:val="Normal"/>
    <w:next w:val="Normal"/>
    <w:link w:val="Ttulo4Char"/>
    <w:rsid w:val="0068740C"/>
    <w:pPr>
      <w:keepNext/>
      <w:keepLines/>
      <w:spacing w:before="280" w:after="80"/>
      <w:outlineLvl w:val="3"/>
    </w:pPr>
    <w:rPr>
      <w:color w:val="666666"/>
      <w:sz w:val="24"/>
      <w:szCs w:val="24"/>
    </w:rPr>
  </w:style>
  <w:style w:type="paragraph" w:styleId="Ttulo5">
    <w:name w:val="heading 5"/>
    <w:basedOn w:val="Normal"/>
    <w:next w:val="Normal"/>
    <w:link w:val="Ttulo5Char"/>
    <w:rsid w:val="0068740C"/>
    <w:pPr>
      <w:keepNext/>
      <w:keepLines/>
      <w:spacing w:before="240" w:after="80"/>
      <w:outlineLvl w:val="4"/>
    </w:pPr>
    <w:rPr>
      <w:color w:val="666666"/>
    </w:rPr>
  </w:style>
  <w:style w:type="paragraph" w:styleId="Ttulo6">
    <w:name w:val="heading 6"/>
    <w:basedOn w:val="Normal"/>
    <w:next w:val="Normal"/>
    <w:link w:val="Ttulo6Char"/>
    <w:rsid w:val="0068740C"/>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8740C"/>
    <w:rPr>
      <w:rFonts w:ascii="Arial" w:eastAsia="Arial" w:hAnsi="Arial" w:cs="Arial"/>
      <w:sz w:val="40"/>
      <w:szCs w:val="40"/>
      <w:lang w:eastAsia="pt-BR"/>
    </w:rPr>
  </w:style>
  <w:style w:type="character" w:customStyle="1" w:styleId="Ttulo2Char">
    <w:name w:val="Título 2 Char"/>
    <w:basedOn w:val="Fontepargpadro"/>
    <w:link w:val="Ttulo2"/>
    <w:rsid w:val="0068740C"/>
    <w:rPr>
      <w:rFonts w:ascii="Arial" w:eastAsia="Arial" w:hAnsi="Arial" w:cs="Arial"/>
      <w:sz w:val="32"/>
      <w:szCs w:val="32"/>
      <w:lang w:eastAsia="pt-BR"/>
    </w:rPr>
  </w:style>
  <w:style w:type="character" w:customStyle="1" w:styleId="Ttulo3Char">
    <w:name w:val="Título 3 Char"/>
    <w:basedOn w:val="Fontepargpadro"/>
    <w:link w:val="Ttulo3"/>
    <w:rsid w:val="0068740C"/>
    <w:rPr>
      <w:rFonts w:ascii="Arial" w:eastAsia="Arial" w:hAnsi="Arial" w:cs="Arial"/>
      <w:color w:val="434343"/>
      <w:sz w:val="28"/>
      <w:szCs w:val="28"/>
      <w:lang w:eastAsia="pt-BR"/>
    </w:rPr>
  </w:style>
  <w:style w:type="character" w:customStyle="1" w:styleId="Ttulo4Char">
    <w:name w:val="Título 4 Char"/>
    <w:basedOn w:val="Fontepargpadro"/>
    <w:link w:val="Ttulo4"/>
    <w:rsid w:val="0068740C"/>
    <w:rPr>
      <w:rFonts w:ascii="Arial" w:eastAsia="Arial" w:hAnsi="Arial" w:cs="Arial"/>
      <w:color w:val="666666"/>
      <w:sz w:val="24"/>
      <w:szCs w:val="24"/>
      <w:lang w:eastAsia="pt-BR"/>
    </w:rPr>
  </w:style>
  <w:style w:type="character" w:customStyle="1" w:styleId="Ttulo5Char">
    <w:name w:val="Título 5 Char"/>
    <w:basedOn w:val="Fontepargpadro"/>
    <w:link w:val="Ttulo5"/>
    <w:rsid w:val="0068740C"/>
    <w:rPr>
      <w:rFonts w:ascii="Arial" w:eastAsia="Arial" w:hAnsi="Arial" w:cs="Arial"/>
      <w:color w:val="666666"/>
      <w:lang w:eastAsia="pt-BR"/>
    </w:rPr>
  </w:style>
  <w:style w:type="character" w:customStyle="1" w:styleId="Ttulo6Char">
    <w:name w:val="Título 6 Char"/>
    <w:basedOn w:val="Fontepargpadro"/>
    <w:link w:val="Ttulo6"/>
    <w:rsid w:val="0068740C"/>
    <w:rPr>
      <w:rFonts w:ascii="Arial" w:eastAsia="Arial" w:hAnsi="Arial" w:cs="Arial"/>
      <w:i/>
      <w:color w:val="666666"/>
      <w:lang w:eastAsia="pt-BR"/>
    </w:rPr>
  </w:style>
  <w:style w:type="paragraph" w:styleId="Ttulo">
    <w:name w:val="Title"/>
    <w:basedOn w:val="Normal"/>
    <w:next w:val="Normal"/>
    <w:link w:val="TtuloChar"/>
    <w:rsid w:val="0068740C"/>
    <w:pPr>
      <w:keepNext/>
      <w:keepLines/>
      <w:spacing w:after="60"/>
    </w:pPr>
    <w:rPr>
      <w:sz w:val="52"/>
      <w:szCs w:val="52"/>
    </w:rPr>
  </w:style>
  <w:style w:type="character" w:customStyle="1" w:styleId="TtuloChar">
    <w:name w:val="Título Char"/>
    <w:basedOn w:val="Fontepargpadro"/>
    <w:link w:val="Ttulo"/>
    <w:rsid w:val="0068740C"/>
    <w:rPr>
      <w:rFonts w:ascii="Arial" w:eastAsia="Arial" w:hAnsi="Arial" w:cs="Arial"/>
      <w:sz w:val="52"/>
      <w:szCs w:val="52"/>
      <w:lang w:eastAsia="pt-BR"/>
    </w:rPr>
  </w:style>
  <w:style w:type="paragraph" w:styleId="Subttulo">
    <w:name w:val="Subtitle"/>
    <w:basedOn w:val="Normal"/>
    <w:next w:val="Normal"/>
    <w:link w:val="SubttuloChar"/>
    <w:rsid w:val="0068740C"/>
    <w:pPr>
      <w:keepNext/>
      <w:keepLines/>
      <w:spacing w:after="320"/>
    </w:pPr>
    <w:rPr>
      <w:color w:val="666666"/>
      <w:sz w:val="30"/>
      <w:szCs w:val="30"/>
    </w:rPr>
  </w:style>
  <w:style w:type="character" w:customStyle="1" w:styleId="SubttuloChar">
    <w:name w:val="Subtítulo Char"/>
    <w:basedOn w:val="Fontepargpadro"/>
    <w:link w:val="Subttulo"/>
    <w:rsid w:val="0068740C"/>
    <w:rPr>
      <w:rFonts w:ascii="Arial" w:eastAsia="Arial" w:hAnsi="Arial" w:cs="Arial"/>
      <w:color w:val="666666"/>
      <w:sz w:val="30"/>
      <w:szCs w:val="30"/>
      <w:lang w:eastAsia="pt-BR"/>
    </w:rPr>
  </w:style>
  <w:style w:type="paragraph" w:styleId="Cabealho">
    <w:name w:val="header"/>
    <w:basedOn w:val="Normal"/>
    <w:link w:val="CabealhoChar"/>
    <w:uiPriority w:val="99"/>
    <w:unhideWhenUsed/>
    <w:rsid w:val="0068740C"/>
    <w:pPr>
      <w:tabs>
        <w:tab w:val="center" w:pos="4252"/>
        <w:tab w:val="right" w:pos="8504"/>
      </w:tabs>
      <w:spacing w:line="240" w:lineRule="auto"/>
    </w:pPr>
  </w:style>
  <w:style w:type="character" w:customStyle="1" w:styleId="CabealhoChar">
    <w:name w:val="Cabeçalho Char"/>
    <w:basedOn w:val="Fontepargpadro"/>
    <w:link w:val="Cabealho"/>
    <w:uiPriority w:val="99"/>
    <w:rsid w:val="0068740C"/>
    <w:rPr>
      <w:rFonts w:ascii="Arial" w:eastAsia="Arial" w:hAnsi="Arial" w:cs="Arial"/>
      <w:lang w:eastAsia="pt-BR"/>
    </w:rPr>
  </w:style>
  <w:style w:type="paragraph" w:styleId="Rodap">
    <w:name w:val="footer"/>
    <w:basedOn w:val="Normal"/>
    <w:link w:val="RodapChar"/>
    <w:uiPriority w:val="99"/>
    <w:unhideWhenUsed/>
    <w:rsid w:val="0068740C"/>
    <w:pPr>
      <w:tabs>
        <w:tab w:val="center" w:pos="4252"/>
        <w:tab w:val="right" w:pos="8504"/>
      </w:tabs>
      <w:spacing w:line="240" w:lineRule="auto"/>
    </w:pPr>
  </w:style>
  <w:style w:type="character" w:customStyle="1" w:styleId="RodapChar">
    <w:name w:val="Rodapé Char"/>
    <w:basedOn w:val="Fontepargpadro"/>
    <w:link w:val="Rodap"/>
    <w:uiPriority w:val="99"/>
    <w:rsid w:val="0068740C"/>
    <w:rPr>
      <w:rFonts w:ascii="Arial" w:eastAsia="Arial" w:hAnsi="Arial" w:cs="Arial"/>
      <w:lang w:eastAsia="pt-BR"/>
    </w:rPr>
  </w:style>
  <w:style w:type="paragraph" w:styleId="PargrafodaLista">
    <w:name w:val="List Paragraph"/>
    <w:basedOn w:val="Normal"/>
    <w:uiPriority w:val="34"/>
    <w:qFormat/>
    <w:rsid w:val="0068740C"/>
    <w:pPr>
      <w:ind w:left="720"/>
      <w:contextualSpacing/>
    </w:pPr>
  </w:style>
  <w:style w:type="character" w:styleId="Hyperlink">
    <w:name w:val="Hyperlink"/>
    <w:basedOn w:val="Fontepargpadro"/>
    <w:uiPriority w:val="99"/>
    <w:unhideWhenUsed/>
    <w:rsid w:val="00A82B27"/>
    <w:rPr>
      <w:color w:val="0563C1" w:themeColor="hyperlink"/>
      <w:u w:val="single"/>
    </w:rPr>
  </w:style>
  <w:style w:type="character" w:styleId="MenoPendente">
    <w:name w:val="Unresolved Mention"/>
    <w:basedOn w:val="Fontepargpadro"/>
    <w:uiPriority w:val="99"/>
    <w:semiHidden/>
    <w:unhideWhenUsed/>
    <w:rsid w:val="00A82B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ecretariadeturismoecultura@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42</Pages>
  <Words>10072</Words>
  <Characters>54391</Characters>
  <Application>Microsoft Office Word</Application>
  <DocSecurity>0</DocSecurity>
  <Lines>453</Lines>
  <Paragraphs>128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marisa oliveira guedes</dc:creator>
  <cp:keywords/>
  <dc:description/>
  <cp:lastModifiedBy>marisa oliveira guedes</cp:lastModifiedBy>
  <cp:revision>16</cp:revision>
  <dcterms:created xsi:type="dcterms:W3CDTF">2024-06-24T14:09:00Z</dcterms:created>
  <dcterms:modified xsi:type="dcterms:W3CDTF">2024-08-07T17:27:00Z</dcterms:modified>
</cp:coreProperties>
</file>